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BD" w:rsidRDefault="004453BD" w:rsidP="007907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24520" cy="9116291"/>
            <wp:effectExtent l="19050" t="0" r="4880" b="0"/>
            <wp:docPr id="1" name="Рисунок 1" descr="G:\Паспорт ДБ 2019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 ДБ 2019\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299" cy="912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BE" w:rsidRPr="007907BE" w:rsidRDefault="007907BE" w:rsidP="007907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907BE">
        <w:rPr>
          <w:b/>
          <w:bCs/>
          <w:color w:val="000000"/>
          <w:sz w:val="28"/>
          <w:szCs w:val="28"/>
        </w:rPr>
        <w:lastRenderedPageBreak/>
        <w:t>Общие сведения</w:t>
      </w:r>
    </w:p>
    <w:p w:rsidR="007907BE" w:rsidRPr="007907BE" w:rsidRDefault="007907BE" w:rsidP="007907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07BE" w:rsidRPr="007907BE" w:rsidRDefault="007907BE" w:rsidP="007907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907BE">
        <w:rPr>
          <w:b/>
          <w:bCs/>
          <w:color w:val="000000"/>
          <w:sz w:val="28"/>
          <w:szCs w:val="28"/>
        </w:rPr>
        <w:t xml:space="preserve">Муниципальное </w:t>
      </w:r>
      <w:r w:rsidR="008E36B7">
        <w:rPr>
          <w:b/>
          <w:bCs/>
          <w:color w:val="000000"/>
          <w:sz w:val="28"/>
          <w:szCs w:val="28"/>
        </w:rPr>
        <w:t xml:space="preserve"> бюджетное </w:t>
      </w:r>
      <w:r w:rsidRPr="007907BE">
        <w:rPr>
          <w:b/>
          <w:bCs/>
          <w:color w:val="000000"/>
          <w:sz w:val="28"/>
          <w:szCs w:val="28"/>
        </w:rPr>
        <w:t xml:space="preserve">дошкольное образовательное учреждение </w:t>
      </w:r>
      <w:r w:rsidR="008E36B7">
        <w:rPr>
          <w:b/>
          <w:bCs/>
          <w:color w:val="000000"/>
          <w:sz w:val="28"/>
          <w:szCs w:val="28"/>
        </w:rPr>
        <w:t>«</w:t>
      </w:r>
      <w:r w:rsidR="004D1AEC">
        <w:rPr>
          <w:b/>
          <w:bCs/>
          <w:color w:val="000000"/>
          <w:sz w:val="28"/>
          <w:szCs w:val="28"/>
        </w:rPr>
        <w:t>Советский</w:t>
      </w:r>
      <w:r w:rsidRPr="007907BE">
        <w:rPr>
          <w:b/>
          <w:bCs/>
          <w:color w:val="000000"/>
          <w:sz w:val="28"/>
          <w:szCs w:val="28"/>
        </w:rPr>
        <w:t xml:space="preserve"> детский сад</w:t>
      </w:r>
      <w:r w:rsidR="008E36B7">
        <w:rPr>
          <w:b/>
          <w:bCs/>
          <w:color w:val="000000"/>
          <w:sz w:val="28"/>
          <w:szCs w:val="28"/>
        </w:rPr>
        <w:t>»</w:t>
      </w:r>
    </w:p>
    <w:p w:rsidR="007907BE" w:rsidRDefault="007907BE" w:rsidP="007907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907BE">
        <w:rPr>
          <w:b/>
          <w:bCs/>
          <w:color w:val="000000"/>
          <w:sz w:val="28"/>
          <w:szCs w:val="28"/>
        </w:rPr>
        <w:t xml:space="preserve">Алексеевского </w:t>
      </w:r>
      <w:r w:rsidR="008E36B7">
        <w:rPr>
          <w:b/>
          <w:bCs/>
          <w:color w:val="000000"/>
          <w:sz w:val="28"/>
          <w:szCs w:val="28"/>
        </w:rPr>
        <w:t>городского округа</w:t>
      </w:r>
    </w:p>
    <w:p w:rsidR="006742A3" w:rsidRPr="007907BE" w:rsidRDefault="006742A3" w:rsidP="007907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07BE" w:rsidRDefault="006742A3" w:rsidP="006742A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742A3">
        <w:rPr>
          <w:bCs/>
          <w:color w:val="000000"/>
          <w:sz w:val="28"/>
          <w:szCs w:val="28"/>
        </w:rPr>
        <w:t>Тип:</w:t>
      </w:r>
      <w:r w:rsidR="00D56426">
        <w:rPr>
          <w:bCs/>
          <w:color w:val="000000"/>
          <w:sz w:val="28"/>
          <w:szCs w:val="28"/>
        </w:rPr>
        <w:t xml:space="preserve">  дошкольное</w:t>
      </w:r>
      <w:r w:rsidRPr="006742A3">
        <w:rPr>
          <w:bCs/>
          <w:color w:val="000000"/>
          <w:sz w:val="28"/>
          <w:szCs w:val="28"/>
        </w:rPr>
        <w:t xml:space="preserve"> образовательное учреждение</w:t>
      </w:r>
    </w:p>
    <w:p w:rsidR="006742A3" w:rsidRPr="006742A3" w:rsidRDefault="006742A3" w:rsidP="006742A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907BE" w:rsidRPr="007907BE" w:rsidRDefault="007907BE" w:rsidP="007907BE">
      <w:pPr>
        <w:rPr>
          <w:rFonts w:ascii="Times New Roman" w:hAnsi="Times New Roman" w:cs="Times New Roman"/>
          <w:sz w:val="28"/>
          <w:szCs w:val="28"/>
        </w:rPr>
      </w:pPr>
      <w:r w:rsidRPr="007907BE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Pr="007907BE">
        <w:rPr>
          <w:rFonts w:ascii="Times New Roman" w:hAnsi="Times New Roman" w:cs="Times New Roman"/>
          <w:sz w:val="28"/>
          <w:szCs w:val="28"/>
        </w:rPr>
        <w:t xml:space="preserve"> </w:t>
      </w:r>
      <w:r w:rsidR="008E36B7">
        <w:rPr>
          <w:rFonts w:ascii="Times New Roman" w:hAnsi="Times New Roman" w:cs="Times New Roman"/>
          <w:sz w:val="28"/>
          <w:szCs w:val="28"/>
        </w:rPr>
        <w:t xml:space="preserve"> </w:t>
      </w:r>
      <w:r w:rsidRPr="007907BE">
        <w:rPr>
          <w:rFonts w:ascii="Times New Roman" w:hAnsi="Times New Roman" w:cs="Times New Roman"/>
          <w:sz w:val="28"/>
          <w:szCs w:val="28"/>
        </w:rPr>
        <w:t>30981</w:t>
      </w:r>
      <w:r w:rsidR="004D1AEC">
        <w:rPr>
          <w:rFonts w:ascii="Times New Roman" w:hAnsi="Times New Roman" w:cs="Times New Roman"/>
          <w:sz w:val="28"/>
          <w:szCs w:val="28"/>
        </w:rPr>
        <w:t>6</w:t>
      </w:r>
      <w:r w:rsidRPr="007907BE">
        <w:rPr>
          <w:rFonts w:ascii="Times New Roman" w:hAnsi="Times New Roman" w:cs="Times New Roman"/>
          <w:sz w:val="28"/>
          <w:szCs w:val="28"/>
        </w:rPr>
        <w:t xml:space="preserve">, Белгородская область, Алексеевский район, село </w:t>
      </w:r>
      <w:r w:rsidR="008E36B7">
        <w:rPr>
          <w:rFonts w:ascii="Times New Roman" w:hAnsi="Times New Roman" w:cs="Times New Roman"/>
          <w:sz w:val="28"/>
          <w:szCs w:val="28"/>
        </w:rPr>
        <w:t xml:space="preserve"> </w:t>
      </w:r>
      <w:r w:rsidR="004D1AEC">
        <w:rPr>
          <w:rFonts w:ascii="Times New Roman" w:hAnsi="Times New Roman" w:cs="Times New Roman"/>
          <w:sz w:val="28"/>
          <w:szCs w:val="28"/>
        </w:rPr>
        <w:t>Советское</w:t>
      </w:r>
      <w:r w:rsidRPr="007907BE">
        <w:rPr>
          <w:rFonts w:ascii="Times New Roman" w:hAnsi="Times New Roman" w:cs="Times New Roman"/>
          <w:sz w:val="28"/>
          <w:szCs w:val="28"/>
        </w:rPr>
        <w:t xml:space="preserve">, </w:t>
      </w:r>
      <w:r w:rsidR="00EB0508">
        <w:rPr>
          <w:rFonts w:ascii="Times New Roman" w:hAnsi="Times New Roman" w:cs="Times New Roman"/>
          <w:sz w:val="28"/>
          <w:szCs w:val="28"/>
        </w:rPr>
        <w:t xml:space="preserve"> </w:t>
      </w:r>
      <w:r w:rsidRPr="007907BE">
        <w:rPr>
          <w:rFonts w:ascii="Times New Roman" w:hAnsi="Times New Roman" w:cs="Times New Roman"/>
          <w:sz w:val="28"/>
          <w:szCs w:val="28"/>
        </w:rPr>
        <w:t xml:space="preserve">ул. </w:t>
      </w:r>
      <w:r w:rsidR="004D1AEC">
        <w:rPr>
          <w:rFonts w:ascii="Times New Roman" w:hAnsi="Times New Roman" w:cs="Times New Roman"/>
          <w:sz w:val="28"/>
          <w:szCs w:val="28"/>
        </w:rPr>
        <w:t>Мира</w:t>
      </w:r>
      <w:r w:rsidRPr="007907BE">
        <w:rPr>
          <w:rFonts w:ascii="Times New Roman" w:hAnsi="Times New Roman" w:cs="Times New Roman"/>
          <w:sz w:val="28"/>
          <w:szCs w:val="28"/>
        </w:rPr>
        <w:t xml:space="preserve">, </w:t>
      </w:r>
      <w:r w:rsidR="008E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7B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907BE">
        <w:rPr>
          <w:rFonts w:ascii="Times New Roman" w:hAnsi="Times New Roman" w:cs="Times New Roman"/>
          <w:sz w:val="28"/>
          <w:szCs w:val="28"/>
        </w:rPr>
        <w:t xml:space="preserve"> </w:t>
      </w:r>
      <w:r w:rsidR="004D1AEC">
        <w:rPr>
          <w:rFonts w:ascii="Times New Roman" w:hAnsi="Times New Roman" w:cs="Times New Roman"/>
          <w:sz w:val="28"/>
          <w:szCs w:val="28"/>
        </w:rPr>
        <w:t>7</w:t>
      </w:r>
      <w:r w:rsidRPr="00790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7BE" w:rsidRPr="007907BE" w:rsidRDefault="007907BE" w:rsidP="007907BE">
      <w:pPr>
        <w:rPr>
          <w:rFonts w:ascii="Times New Roman" w:hAnsi="Times New Roman" w:cs="Times New Roman"/>
          <w:sz w:val="28"/>
          <w:szCs w:val="28"/>
        </w:rPr>
      </w:pPr>
      <w:r w:rsidRPr="007907BE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7907BE">
        <w:rPr>
          <w:rFonts w:ascii="Times New Roman" w:hAnsi="Times New Roman" w:cs="Times New Roman"/>
          <w:sz w:val="28"/>
          <w:szCs w:val="28"/>
        </w:rPr>
        <w:t xml:space="preserve">  309812, Белгородская область, Алексеевский район, село </w:t>
      </w:r>
      <w:r w:rsidR="00833FA2">
        <w:rPr>
          <w:rFonts w:ascii="Times New Roman" w:hAnsi="Times New Roman" w:cs="Times New Roman"/>
          <w:sz w:val="28"/>
          <w:szCs w:val="28"/>
        </w:rPr>
        <w:t>Советское</w:t>
      </w:r>
      <w:r w:rsidRPr="007907BE">
        <w:rPr>
          <w:rFonts w:ascii="Times New Roman" w:hAnsi="Times New Roman" w:cs="Times New Roman"/>
          <w:sz w:val="28"/>
          <w:szCs w:val="28"/>
        </w:rPr>
        <w:t xml:space="preserve">, ул. </w:t>
      </w:r>
      <w:r w:rsidR="00833FA2">
        <w:rPr>
          <w:rFonts w:ascii="Times New Roman" w:hAnsi="Times New Roman" w:cs="Times New Roman"/>
          <w:sz w:val="28"/>
          <w:szCs w:val="28"/>
        </w:rPr>
        <w:t>Мира</w:t>
      </w:r>
      <w:r w:rsidRPr="00790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07B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907BE">
        <w:rPr>
          <w:rFonts w:ascii="Times New Roman" w:hAnsi="Times New Roman" w:cs="Times New Roman"/>
          <w:sz w:val="28"/>
          <w:szCs w:val="28"/>
        </w:rPr>
        <w:t xml:space="preserve"> </w:t>
      </w:r>
      <w:r w:rsidR="00833FA2">
        <w:rPr>
          <w:rFonts w:ascii="Times New Roman" w:hAnsi="Times New Roman" w:cs="Times New Roman"/>
          <w:sz w:val="28"/>
          <w:szCs w:val="28"/>
        </w:rPr>
        <w:t>7</w:t>
      </w:r>
      <w:r w:rsidRPr="007907BE">
        <w:rPr>
          <w:rFonts w:ascii="Times New Roman" w:hAnsi="Times New Roman" w:cs="Times New Roman"/>
          <w:sz w:val="28"/>
          <w:szCs w:val="28"/>
        </w:rPr>
        <w:t>.</w:t>
      </w:r>
    </w:p>
    <w:p w:rsidR="007907BE" w:rsidRPr="007907BE" w:rsidRDefault="007907BE" w:rsidP="007907B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907BE">
        <w:rPr>
          <w:b/>
          <w:bCs/>
          <w:color w:val="000000"/>
          <w:sz w:val="28"/>
          <w:szCs w:val="28"/>
        </w:rPr>
        <w:t>Руководитель</w:t>
      </w:r>
      <w:r w:rsidR="006742A3">
        <w:rPr>
          <w:b/>
          <w:bCs/>
          <w:color w:val="000000"/>
          <w:sz w:val="28"/>
          <w:szCs w:val="28"/>
        </w:rPr>
        <w:t xml:space="preserve">  </w:t>
      </w:r>
      <w:r w:rsidRPr="007907BE">
        <w:rPr>
          <w:b/>
          <w:bCs/>
          <w:color w:val="000000"/>
          <w:sz w:val="28"/>
          <w:szCs w:val="28"/>
        </w:rPr>
        <w:t>образовательной</w:t>
      </w:r>
      <w:r w:rsidR="006742A3">
        <w:rPr>
          <w:b/>
          <w:bCs/>
          <w:color w:val="000000"/>
          <w:sz w:val="28"/>
          <w:szCs w:val="28"/>
        </w:rPr>
        <w:t xml:space="preserve"> </w:t>
      </w:r>
      <w:r w:rsidRPr="007907BE">
        <w:rPr>
          <w:b/>
          <w:bCs/>
          <w:color w:val="000000"/>
          <w:sz w:val="28"/>
          <w:szCs w:val="28"/>
        </w:rPr>
        <w:t xml:space="preserve"> организации:</w:t>
      </w:r>
    </w:p>
    <w:p w:rsidR="007907BE" w:rsidRPr="007907BE" w:rsidRDefault="007907BE" w:rsidP="007907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07BE">
        <w:rPr>
          <w:rStyle w:val="a4"/>
          <w:b w:val="0"/>
          <w:iCs/>
          <w:sz w:val="28"/>
          <w:szCs w:val="28"/>
        </w:rPr>
        <w:t>Заведующий детским садом:</w:t>
      </w:r>
      <w:r w:rsidRPr="00790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33FA2">
        <w:rPr>
          <w:sz w:val="28"/>
          <w:szCs w:val="28"/>
        </w:rPr>
        <w:t>Сова Екатерина Анатольевна</w:t>
      </w:r>
    </w:p>
    <w:p w:rsidR="007907BE" w:rsidRPr="003624DD" w:rsidRDefault="007907BE" w:rsidP="007907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4DD">
        <w:rPr>
          <w:sz w:val="28"/>
          <w:szCs w:val="28"/>
        </w:rPr>
        <w:t>Контактный телефон: 8 (234)7-1</w:t>
      </w:r>
      <w:r w:rsidR="00833FA2" w:rsidRPr="003624DD">
        <w:rPr>
          <w:sz w:val="28"/>
          <w:szCs w:val="28"/>
        </w:rPr>
        <w:t>1</w:t>
      </w:r>
      <w:r w:rsidRPr="003624DD">
        <w:rPr>
          <w:sz w:val="28"/>
          <w:szCs w:val="28"/>
        </w:rPr>
        <w:t>-</w:t>
      </w:r>
      <w:r w:rsidR="00833FA2" w:rsidRPr="003624DD">
        <w:rPr>
          <w:sz w:val="28"/>
          <w:szCs w:val="28"/>
        </w:rPr>
        <w:t>5</w:t>
      </w:r>
      <w:r w:rsidRPr="003624DD">
        <w:rPr>
          <w:sz w:val="28"/>
          <w:szCs w:val="28"/>
        </w:rPr>
        <w:t>1</w:t>
      </w:r>
    </w:p>
    <w:p w:rsidR="007907BE" w:rsidRPr="007907BE" w:rsidRDefault="007907BE" w:rsidP="007907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07BE" w:rsidRPr="007907BE" w:rsidRDefault="007907BE" w:rsidP="007907B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07BE">
        <w:rPr>
          <w:b/>
          <w:sz w:val="28"/>
          <w:szCs w:val="28"/>
        </w:rPr>
        <w:t>Ответственные работники</w:t>
      </w:r>
      <w:r w:rsidR="00645947">
        <w:rPr>
          <w:b/>
          <w:sz w:val="28"/>
          <w:szCs w:val="28"/>
        </w:rPr>
        <w:t xml:space="preserve"> </w:t>
      </w:r>
      <w:r w:rsidRPr="007907BE">
        <w:rPr>
          <w:b/>
          <w:sz w:val="28"/>
          <w:szCs w:val="28"/>
        </w:rPr>
        <w:t xml:space="preserve"> муниципального </w:t>
      </w:r>
      <w:r w:rsidR="00645947">
        <w:rPr>
          <w:b/>
          <w:sz w:val="28"/>
          <w:szCs w:val="28"/>
        </w:rPr>
        <w:t xml:space="preserve"> </w:t>
      </w:r>
      <w:r w:rsidRPr="007907BE">
        <w:rPr>
          <w:b/>
          <w:sz w:val="28"/>
          <w:szCs w:val="28"/>
        </w:rPr>
        <w:t>органа</w:t>
      </w:r>
      <w:r w:rsidR="00645947">
        <w:rPr>
          <w:b/>
          <w:sz w:val="28"/>
          <w:szCs w:val="28"/>
        </w:rPr>
        <w:t xml:space="preserve"> </w:t>
      </w:r>
      <w:r w:rsidRPr="007907BE">
        <w:rPr>
          <w:b/>
          <w:sz w:val="28"/>
          <w:szCs w:val="28"/>
        </w:rPr>
        <w:t xml:space="preserve"> образования: </w:t>
      </w:r>
    </w:p>
    <w:p w:rsidR="00620FA4" w:rsidRPr="00620FA4" w:rsidRDefault="00620FA4" w:rsidP="00620FA4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20FA4">
        <w:rPr>
          <w:rFonts w:ascii="Times New Roman" w:eastAsia="Calibri" w:hAnsi="Times New Roman" w:cs="Times New Roman"/>
          <w:sz w:val="28"/>
          <w:szCs w:val="28"/>
        </w:rPr>
        <w:t>И.А. Соловей</w:t>
      </w:r>
      <w:r w:rsidRPr="00620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7BE" w:rsidRPr="00620FA4" w:rsidRDefault="00620FA4" w:rsidP="00620FA4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20FA4">
        <w:rPr>
          <w:rFonts w:ascii="Times New Roman" w:hAnsi="Times New Roman" w:cs="Times New Roman"/>
          <w:sz w:val="28"/>
          <w:szCs w:val="28"/>
        </w:rPr>
        <w:t xml:space="preserve"> Контактный телефон: 8 (234)</w:t>
      </w:r>
      <w:r w:rsidRPr="00620FA4">
        <w:rPr>
          <w:rFonts w:ascii="Times New Roman" w:hAnsi="Times New Roman" w:cs="Times New Roman"/>
          <w:color w:val="000000"/>
          <w:sz w:val="28"/>
          <w:szCs w:val="28"/>
        </w:rPr>
        <w:t>3-33-42</w:t>
      </w:r>
    </w:p>
    <w:p w:rsidR="007907BE" w:rsidRPr="00514CB7" w:rsidRDefault="007907BE" w:rsidP="00514C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514CB7">
        <w:rPr>
          <w:b/>
          <w:sz w:val="28"/>
          <w:szCs w:val="28"/>
        </w:rPr>
        <w:t>Ответственные</w:t>
      </w:r>
      <w:r w:rsidR="00D11758">
        <w:rPr>
          <w:b/>
          <w:sz w:val="28"/>
          <w:szCs w:val="28"/>
        </w:rPr>
        <w:t xml:space="preserve"> </w:t>
      </w:r>
      <w:r w:rsidRPr="00514CB7">
        <w:rPr>
          <w:b/>
          <w:sz w:val="28"/>
          <w:szCs w:val="28"/>
        </w:rPr>
        <w:t xml:space="preserve"> от </w:t>
      </w:r>
      <w:r w:rsidR="00620FA4">
        <w:rPr>
          <w:b/>
          <w:sz w:val="28"/>
          <w:szCs w:val="28"/>
        </w:rPr>
        <w:t xml:space="preserve"> </w:t>
      </w:r>
      <w:r w:rsidRPr="00514CB7">
        <w:rPr>
          <w:b/>
          <w:sz w:val="28"/>
          <w:szCs w:val="28"/>
        </w:rPr>
        <w:t xml:space="preserve">Госавтоинспекции: </w:t>
      </w:r>
      <w:proofErr w:type="gramEnd"/>
    </w:p>
    <w:p w:rsidR="00620FA4" w:rsidRDefault="00A11B56" w:rsidP="00620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FA4">
        <w:rPr>
          <w:sz w:val="28"/>
          <w:szCs w:val="28"/>
        </w:rPr>
        <w:t xml:space="preserve">Начальник </w:t>
      </w:r>
      <w:r w:rsidR="005C7935">
        <w:rPr>
          <w:sz w:val="28"/>
          <w:szCs w:val="28"/>
        </w:rPr>
        <w:t xml:space="preserve"> </w:t>
      </w:r>
      <w:r w:rsidR="00620FA4">
        <w:rPr>
          <w:sz w:val="28"/>
          <w:szCs w:val="28"/>
        </w:rPr>
        <w:t>ОГИБДД   ОМВД России  по Алексеевскому району</w:t>
      </w:r>
    </w:p>
    <w:p w:rsidR="00620FA4" w:rsidRDefault="00A364B1" w:rsidP="00A364B1">
      <w:pPr>
        <w:pStyle w:val="a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С.А. Варламов</w:t>
      </w:r>
    </w:p>
    <w:p w:rsidR="00620FA4" w:rsidRPr="003624DD" w:rsidRDefault="003624DD" w:rsidP="003624D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624DD">
        <w:rPr>
          <w:rFonts w:ascii="Times New Roman" w:eastAsia="Times New Roman" w:hAnsi="Times New Roman" w:cs="Times New Roman"/>
          <w:sz w:val="28"/>
          <w:szCs w:val="28"/>
        </w:rPr>
        <w:t>Инспектор ДПС  ОГИБДД ОМВД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4DD">
        <w:rPr>
          <w:rFonts w:ascii="Times New Roman" w:eastAsia="Times New Roman" w:hAnsi="Times New Roman" w:cs="Times New Roman"/>
          <w:sz w:val="28"/>
          <w:szCs w:val="28"/>
        </w:rPr>
        <w:t>по Алексеевскому району и г</w:t>
      </w:r>
      <w:proofErr w:type="gramStart"/>
      <w:r w:rsidRPr="003624DD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3624DD">
        <w:rPr>
          <w:rFonts w:ascii="Times New Roman" w:eastAsia="Times New Roman" w:hAnsi="Times New Roman" w:cs="Times New Roman"/>
          <w:sz w:val="28"/>
          <w:szCs w:val="28"/>
        </w:rPr>
        <w:t>лексеевке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4DD">
        <w:rPr>
          <w:rFonts w:ascii="Times New Roman" w:eastAsia="Times New Roman" w:hAnsi="Times New Roman" w:cs="Times New Roman"/>
          <w:sz w:val="28"/>
          <w:szCs w:val="28"/>
        </w:rPr>
        <w:t xml:space="preserve">лейтенант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                              </w:t>
      </w:r>
      <w:r w:rsidR="00620FA4" w:rsidRPr="003624DD">
        <w:rPr>
          <w:rFonts w:ascii="Times New Roman" w:hAnsi="Times New Roman" w:cs="Times New Roman"/>
          <w:sz w:val="28"/>
          <w:szCs w:val="28"/>
        </w:rPr>
        <w:t>Контактный телефон: 8 (234)</w:t>
      </w:r>
      <w:r w:rsidR="00620FA4" w:rsidRPr="003624DD">
        <w:rPr>
          <w:rFonts w:ascii="Times New Roman" w:hAnsi="Times New Roman" w:cs="Times New Roman"/>
          <w:color w:val="000000"/>
          <w:sz w:val="28"/>
          <w:szCs w:val="28"/>
        </w:rPr>
        <w:t>3-05-40</w:t>
      </w:r>
    </w:p>
    <w:p w:rsidR="00833FA2" w:rsidRDefault="002B4CAE" w:rsidP="002B4CAE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7907BE">
        <w:rPr>
          <w:rStyle w:val="a4"/>
          <w:iCs/>
          <w:sz w:val="28"/>
          <w:szCs w:val="28"/>
        </w:rPr>
        <w:t>Ответственные за мероприятия по профилактике детского травматизма:</w:t>
      </w:r>
      <w:r w:rsidRPr="007907BE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="00833FA2">
        <w:rPr>
          <w:rStyle w:val="a4"/>
          <w:b w:val="0"/>
          <w:bCs w:val="0"/>
          <w:sz w:val="28"/>
          <w:szCs w:val="28"/>
        </w:rPr>
        <w:t xml:space="preserve">воспитатели групп Белоус Т.В., Ворона А.А., Седашова В.Г., Ткаченко Т.М., </w:t>
      </w:r>
      <w:proofErr w:type="spellStart"/>
      <w:r w:rsidR="00833FA2">
        <w:rPr>
          <w:rStyle w:val="a4"/>
          <w:b w:val="0"/>
          <w:bCs w:val="0"/>
          <w:sz w:val="28"/>
          <w:szCs w:val="28"/>
        </w:rPr>
        <w:t>Хтусова</w:t>
      </w:r>
      <w:proofErr w:type="spellEnd"/>
      <w:r w:rsidR="00833FA2">
        <w:rPr>
          <w:rStyle w:val="a4"/>
          <w:b w:val="0"/>
          <w:bCs w:val="0"/>
          <w:sz w:val="28"/>
          <w:szCs w:val="28"/>
        </w:rPr>
        <w:t xml:space="preserve"> Т.П., </w:t>
      </w:r>
      <w:proofErr w:type="spellStart"/>
      <w:r w:rsidR="00833FA2">
        <w:rPr>
          <w:rStyle w:val="a4"/>
          <w:b w:val="0"/>
          <w:bCs w:val="0"/>
          <w:sz w:val="28"/>
          <w:szCs w:val="28"/>
        </w:rPr>
        <w:t>Шамрай</w:t>
      </w:r>
      <w:proofErr w:type="spellEnd"/>
      <w:r w:rsidR="00833FA2">
        <w:rPr>
          <w:rStyle w:val="a4"/>
          <w:b w:val="0"/>
          <w:bCs w:val="0"/>
          <w:sz w:val="28"/>
          <w:szCs w:val="28"/>
        </w:rPr>
        <w:t xml:space="preserve"> А.В.</w:t>
      </w:r>
    </w:p>
    <w:p w:rsidR="002B4CAE" w:rsidRPr="007907BE" w:rsidRDefault="002B4CAE" w:rsidP="002B4C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07BE">
        <w:rPr>
          <w:sz w:val="28"/>
          <w:szCs w:val="28"/>
        </w:rPr>
        <w:t>Контактный телефон:</w:t>
      </w:r>
      <w:r w:rsidRPr="007907BE">
        <w:rPr>
          <w:b/>
          <w:sz w:val="28"/>
          <w:szCs w:val="28"/>
        </w:rPr>
        <w:t xml:space="preserve"> </w:t>
      </w:r>
      <w:r w:rsidRPr="007907BE">
        <w:rPr>
          <w:sz w:val="28"/>
          <w:szCs w:val="28"/>
        </w:rPr>
        <w:t>8 (234) 7-14-61</w:t>
      </w:r>
    </w:p>
    <w:p w:rsidR="00A2272F" w:rsidRDefault="00A2272F" w:rsidP="007907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4CAE" w:rsidRDefault="002B4CAE" w:rsidP="002B4CA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CAE">
        <w:rPr>
          <w:rFonts w:ascii="Times New Roman" w:hAnsi="Times New Roman" w:cs="Times New Roman"/>
          <w:b/>
          <w:sz w:val="28"/>
          <w:szCs w:val="28"/>
        </w:rPr>
        <w:t>Руководитель или ответственный  работник дорожно-эксплуатационной организации, осуществляющей содержание ТСОДД:</w:t>
      </w:r>
      <w:r w:rsidRPr="002B4CAE">
        <w:rPr>
          <w:rFonts w:ascii="Times New Roman" w:hAnsi="Times New Roman" w:cs="Times New Roman"/>
          <w:sz w:val="28"/>
          <w:szCs w:val="28"/>
        </w:rPr>
        <w:t xml:space="preserve">   ООО </w:t>
      </w:r>
      <w:proofErr w:type="spellStart"/>
      <w:r w:rsidRPr="002B4CAE">
        <w:rPr>
          <w:rFonts w:ascii="Times New Roman" w:hAnsi="Times New Roman" w:cs="Times New Roman"/>
          <w:sz w:val="28"/>
          <w:szCs w:val="28"/>
        </w:rPr>
        <w:t>Белдорстрой</w:t>
      </w:r>
      <w:proofErr w:type="spellEnd"/>
      <w:r w:rsidRPr="002B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4CAE" w:rsidRPr="002B4CAE" w:rsidRDefault="002B4CAE" w:rsidP="002B4CA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CAE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E1A">
        <w:rPr>
          <w:rFonts w:ascii="Times New Roman" w:hAnsi="Times New Roman" w:cs="Times New Roman"/>
          <w:sz w:val="28"/>
          <w:szCs w:val="28"/>
        </w:rPr>
        <w:t>Гарчинян</w:t>
      </w:r>
      <w:proofErr w:type="spellEnd"/>
      <w:r w:rsidR="00641E1A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2B4CAE" w:rsidRPr="003624DD" w:rsidRDefault="002B4CAE" w:rsidP="003624DD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CAE">
        <w:rPr>
          <w:rFonts w:ascii="Times New Roman" w:hAnsi="Times New Roman" w:cs="Times New Roman"/>
          <w:sz w:val="28"/>
          <w:szCs w:val="28"/>
        </w:rPr>
        <w:t xml:space="preserve">   </w:t>
      </w:r>
      <w:r w:rsidRPr="002B4CAE">
        <w:rPr>
          <w:rFonts w:ascii="Times New Roman" w:hAnsi="Times New Roman" w:cs="Times New Roman"/>
          <w:b/>
          <w:sz w:val="28"/>
          <w:szCs w:val="28"/>
        </w:rPr>
        <w:t>Телефоны оперативных служб:</w:t>
      </w:r>
      <w:r w:rsidR="003624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2B4CAE">
        <w:rPr>
          <w:rFonts w:ascii="Times New Roman" w:hAnsi="Times New Roman" w:cs="Times New Roman"/>
          <w:sz w:val="28"/>
          <w:szCs w:val="28"/>
        </w:rPr>
        <w:t>Единый номер вызова   экстренных служб  с мобильного телефона – «112»</w:t>
      </w:r>
    </w:p>
    <w:p w:rsidR="002B4CAE" w:rsidRPr="002B4CAE" w:rsidRDefault="002B4CAE" w:rsidP="003624D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CAE">
        <w:rPr>
          <w:rFonts w:ascii="Times New Roman" w:hAnsi="Times New Roman" w:cs="Times New Roman"/>
          <w:sz w:val="28"/>
          <w:szCs w:val="28"/>
        </w:rPr>
        <w:t>Полиция</w:t>
      </w:r>
      <w:r w:rsidRPr="002B4CA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4CAE">
        <w:rPr>
          <w:rFonts w:ascii="Times New Roman" w:hAnsi="Times New Roman" w:cs="Times New Roman"/>
          <w:i/>
          <w:sz w:val="28"/>
          <w:szCs w:val="28"/>
        </w:rPr>
        <w:t>8(47234) 3-55-14</w:t>
      </w:r>
    </w:p>
    <w:p w:rsidR="002B4CAE" w:rsidRPr="002B4CAE" w:rsidRDefault="002B4CAE" w:rsidP="003624D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CAE">
        <w:rPr>
          <w:rFonts w:ascii="Times New Roman" w:hAnsi="Times New Roman" w:cs="Times New Roman"/>
          <w:sz w:val="28"/>
          <w:szCs w:val="28"/>
        </w:rPr>
        <w:t>Пожарная часть</w:t>
      </w:r>
      <w:r w:rsidRPr="002B4C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4CAE">
        <w:rPr>
          <w:rFonts w:ascii="Times New Roman" w:hAnsi="Times New Roman" w:cs="Times New Roman"/>
          <w:i/>
          <w:sz w:val="28"/>
          <w:szCs w:val="28"/>
        </w:rPr>
        <w:t>8(47234) 3-33-10</w:t>
      </w:r>
    </w:p>
    <w:p w:rsidR="002B4CAE" w:rsidRPr="002B4CAE" w:rsidRDefault="002B4CAE" w:rsidP="003624D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4CAE">
        <w:rPr>
          <w:rFonts w:ascii="Times New Roman" w:hAnsi="Times New Roman" w:cs="Times New Roman"/>
          <w:sz w:val="28"/>
          <w:szCs w:val="28"/>
        </w:rPr>
        <w:t xml:space="preserve">Больница              </w:t>
      </w:r>
      <w:r w:rsidRPr="002B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CAE">
        <w:rPr>
          <w:rFonts w:ascii="Times New Roman" w:hAnsi="Times New Roman" w:cs="Times New Roman"/>
          <w:i/>
          <w:sz w:val="28"/>
          <w:szCs w:val="28"/>
        </w:rPr>
        <w:t>8(48663)3-11-42</w:t>
      </w:r>
      <w:r w:rsidRPr="002B4CAE">
        <w:rPr>
          <w:rFonts w:ascii="Times New Roman" w:hAnsi="Times New Roman" w:cs="Times New Roman"/>
          <w:sz w:val="28"/>
          <w:szCs w:val="28"/>
        </w:rPr>
        <w:t xml:space="preserve">  </w:t>
      </w:r>
      <w:r w:rsidRPr="002B4CA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Количество детей от 3 до 7 лет</w:t>
      </w:r>
      <w:r w:rsidRPr="002B4CAE">
        <w:rPr>
          <w:rStyle w:val="a4"/>
          <w:b w:val="0"/>
          <w:iCs/>
          <w:sz w:val="28"/>
          <w:szCs w:val="28"/>
        </w:rPr>
        <w:t xml:space="preserve">: </w:t>
      </w:r>
      <w:r>
        <w:rPr>
          <w:rStyle w:val="a4"/>
          <w:b w:val="0"/>
          <w:iCs/>
          <w:sz w:val="28"/>
          <w:szCs w:val="28"/>
        </w:rPr>
        <w:t xml:space="preserve"> </w:t>
      </w:r>
      <w:r w:rsidR="00833FA2">
        <w:rPr>
          <w:rStyle w:val="a4"/>
          <w:b w:val="0"/>
          <w:iCs/>
          <w:sz w:val="28"/>
          <w:szCs w:val="28"/>
        </w:rPr>
        <w:t>55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lastRenderedPageBreak/>
        <w:t>Наличие в детском саду помещения по ОБДД</w:t>
      </w:r>
      <w:r w:rsidRPr="002B4CAE">
        <w:rPr>
          <w:rStyle w:val="a4"/>
          <w:b w:val="0"/>
          <w:iCs/>
          <w:sz w:val="28"/>
          <w:szCs w:val="28"/>
        </w:rPr>
        <w:t xml:space="preserve"> </w:t>
      </w:r>
      <w:r w:rsidRPr="002B4CAE">
        <w:rPr>
          <w:sz w:val="28"/>
          <w:szCs w:val="28"/>
        </w:rPr>
        <w:t>- отсутствует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Наличие в детском саду уголка по</w:t>
      </w:r>
      <w:r w:rsidR="002D3A64">
        <w:rPr>
          <w:rStyle w:val="a4"/>
          <w:iCs/>
          <w:sz w:val="28"/>
          <w:szCs w:val="28"/>
        </w:rPr>
        <w:t xml:space="preserve"> </w:t>
      </w:r>
      <w:r w:rsidRPr="002B4CAE">
        <w:rPr>
          <w:rStyle w:val="a4"/>
          <w:iCs/>
          <w:sz w:val="28"/>
          <w:szCs w:val="28"/>
        </w:rPr>
        <w:t xml:space="preserve"> БД</w:t>
      </w:r>
      <w:r w:rsidRPr="002B4CA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имеется </w:t>
      </w:r>
      <w:r w:rsidRPr="002B4CAE">
        <w:rPr>
          <w:sz w:val="28"/>
          <w:szCs w:val="28"/>
        </w:rPr>
        <w:t xml:space="preserve"> 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Наличие на участке детского сада для детей дорожной разметки</w:t>
      </w:r>
      <w:r w:rsidRPr="002B4CAE">
        <w:rPr>
          <w:rStyle w:val="a4"/>
          <w:b w:val="0"/>
          <w:iCs/>
          <w:sz w:val="28"/>
          <w:szCs w:val="28"/>
        </w:rPr>
        <w:t xml:space="preserve"> </w:t>
      </w:r>
      <w:r w:rsidRPr="002B4CAE">
        <w:rPr>
          <w:rStyle w:val="a4"/>
          <w:b w:val="0"/>
          <w:sz w:val="28"/>
          <w:szCs w:val="28"/>
        </w:rPr>
        <w:t>-</w:t>
      </w:r>
      <w:r w:rsidRPr="002B4CAE">
        <w:rPr>
          <w:sz w:val="28"/>
          <w:szCs w:val="28"/>
        </w:rPr>
        <w:t xml:space="preserve"> дорожная разметка во дворе детского сада </w:t>
      </w:r>
      <w:r w:rsidR="00063974">
        <w:rPr>
          <w:sz w:val="28"/>
          <w:szCs w:val="28"/>
        </w:rPr>
        <w:t xml:space="preserve"> </w:t>
      </w:r>
      <w:r w:rsidR="007276C0">
        <w:rPr>
          <w:sz w:val="28"/>
          <w:szCs w:val="28"/>
        </w:rPr>
        <w:t>имеется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Наличие на участке детского сада дополнительного оборудования для БДД</w:t>
      </w:r>
      <w:r w:rsidRPr="002B4CAE">
        <w:rPr>
          <w:rStyle w:val="a4"/>
          <w:b w:val="0"/>
          <w:iCs/>
          <w:sz w:val="28"/>
          <w:szCs w:val="28"/>
        </w:rPr>
        <w:t xml:space="preserve"> </w:t>
      </w:r>
      <w:r w:rsidR="007276C0">
        <w:rPr>
          <w:sz w:val="28"/>
          <w:szCs w:val="28"/>
        </w:rPr>
        <w:t>–</w:t>
      </w:r>
      <w:r w:rsidRPr="002B4CAE">
        <w:rPr>
          <w:sz w:val="28"/>
          <w:szCs w:val="28"/>
        </w:rPr>
        <w:t xml:space="preserve"> </w:t>
      </w:r>
      <w:r w:rsidR="007276C0">
        <w:rPr>
          <w:sz w:val="28"/>
          <w:szCs w:val="28"/>
        </w:rPr>
        <w:t xml:space="preserve">имеются: </w:t>
      </w:r>
      <w:r w:rsidRPr="002B4CAE">
        <w:rPr>
          <w:sz w:val="28"/>
          <w:szCs w:val="28"/>
        </w:rPr>
        <w:t>игровые комплексы, модули, дорожные знаки, выносн</w:t>
      </w:r>
      <w:r w:rsidR="00063974">
        <w:rPr>
          <w:sz w:val="28"/>
          <w:szCs w:val="28"/>
        </w:rPr>
        <w:t>ые</w:t>
      </w:r>
      <w:r w:rsidRPr="002B4CAE">
        <w:rPr>
          <w:sz w:val="28"/>
          <w:szCs w:val="28"/>
        </w:rPr>
        <w:t xml:space="preserve"> модел</w:t>
      </w:r>
      <w:r w:rsidR="00063974">
        <w:rPr>
          <w:sz w:val="28"/>
          <w:szCs w:val="28"/>
        </w:rPr>
        <w:t>и</w:t>
      </w:r>
      <w:r w:rsidR="007276C0">
        <w:rPr>
          <w:sz w:val="28"/>
          <w:szCs w:val="28"/>
        </w:rPr>
        <w:t xml:space="preserve"> </w:t>
      </w:r>
      <w:r w:rsidRPr="002B4CAE">
        <w:rPr>
          <w:sz w:val="28"/>
          <w:szCs w:val="28"/>
        </w:rPr>
        <w:t xml:space="preserve"> </w:t>
      </w:r>
      <w:r w:rsidR="00063974">
        <w:rPr>
          <w:sz w:val="28"/>
          <w:szCs w:val="28"/>
        </w:rPr>
        <w:t>машин</w:t>
      </w:r>
      <w:r w:rsidRPr="002B4CAE">
        <w:rPr>
          <w:sz w:val="28"/>
          <w:szCs w:val="28"/>
        </w:rPr>
        <w:t>, зданий</w:t>
      </w:r>
      <w:r w:rsidR="00063974">
        <w:rPr>
          <w:sz w:val="28"/>
          <w:szCs w:val="28"/>
        </w:rPr>
        <w:t>.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Нали</w:t>
      </w:r>
      <w:r w:rsidR="007276C0">
        <w:rPr>
          <w:rStyle w:val="a4"/>
          <w:iCs/>
          <w:sz w:val="28"/>
          <w:szCs w:val="28"/>
        </w:rPr>
        <w:t xml:space="preserve">чие предметно-развивающей среды </w:t>
      </w:r>
      <w:r w:rsidRPr="002B4CAE">
        <w:rPr>
          <w:rStyle w:val="a4"/>
          <w:iCs/>
          <w:sz w:val="28"/>
          <w:szCs w:val="28"/>
        </w:rPr>
        <w:t>для реализации образовательной области «Безопасность» в свете требований</w:t>
      </w:r>
      <w:r w:rsidRPr="002B4CAE">
        <w:rPr>
          <w:rStyle w:val="a4"/>
          <w:b w:val="0"/>
          <w:iCs/>
          <w:sz w:val="28"/>
          <w:szCs w:val="28"/>
        </w:rPr>
        <w:t xml:space="preserve"> ФГОС</w:t>
      </w:r>
      <w:r w:rsidRPr="002B4CAE">
        <w:rPr>
          <w:sz w:val="28"/>
          <w:szCs w:val="28"/>
        </w:rPr>
        <w:t xml:space="preserve"> - имеется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 xml:space="preserve">Наличие </w:t>
      </w:r>
      <w:r w:rsidR="007276C0">
        <w:rPr>
          <w:rStyle w:val="a4"/>
          <w:iCs/>
          <w:sz w:val="28"/>
          <w:szCs w:val="28"/>
        </w:rPr>
        <w:t xml:space="preserve"> </w:t>
      </w:r>
      <w:r w:rsidRPr="002B4CAE">
        <w:rPr>
          <w:rStyle w:val="a4"/>
          <w:iCs/>
          <w:sz w:val="28"/>
          <w:szCs w:val="28"/>
        </w:rPr>
        <w:t>центра безопасности</w:t>
      </w:r>
      <w:r w:rsidRPr="002B4CAE">
        <w:rPr>
          <w:rStyle w:val="a4"/>
          <w:b w:val="0"/>
          <w:iCs/>
          <w:sz w:val="28"/>
          <w:szCs w:val="28"/>
        </w:rPr>
        <w:t xml:space="preserve"> - </w:t>
      </w:r>
      <w:r w:rsidRPr="002B4CAE">
        <w:rPr>
          <w:rStyle w:val="a5"/>
          <w:i w:val="0"/>
          <w:sz w:val="28"/>
          <w:szCs w:val="28"/>
        </w:rPr>
        <w:t>имеется.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Наличие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sz w:val="28"/>
          <w:szCs w:val="28"/>
        </w:rPr>
        <w:t xml:space="preserve">- центра для игр с транспортными средствами: имеется 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sz w:val="28"/>
          <w:szCs w:val="28"/>
        </w:rPr>
        <w:t xml:space="preserve">- центра для игр с правилами: имеется 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sz w:val="28"/>
          <w:szCs w:val="28"/>
        </w:rPr>
        <w:t xml:space="preserve">- центра книги: имеется 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sz w:val="28"/>
          <w:szCs w:val="28"/>
        </w:rPr>
        <w:t xml:space="preserve">- центра строительно-конструктивных игр: имеется 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sz w:val="28"/>
          <w:szCs w:val="28"/>
        </w:rPr>
        <w:t xml:space="preserve">- центров изобразительной, конструктивной деятельности: </w:t>
      </w:r>
      <w:r w:rsidR="00063974">
        <w:rPr>
          <w:sz w:val="28"/>
          <w:szCs w:val="28"/>
        </w:rPr>
        <w:t xml:space="preserve"> </w:t>
      </w:r>
      <w:r w:rsidRPr="002B4CAE">
        <w:rPr>
          <w:sz w:val="28"/>
          <w:szCs w:val="28"/>
        </w:rPr>
        <w:t xml:space="preserve">имеется 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sz w:val="28"/>
          <w:szCs w:val="28"/>
        </w:rPr>
        <w:t>- центра труда:</w:t>
      </w:r>
      <w:r w:rsidR="00063974">
        <w:rPr>
          <w:sz w:val="28"/>
          <w:szCs w:val="28"/>
        </w:rPr>
        <w:t xml:space="preserve"> </w:t>
      </w:r>
      <w:r w:rsidRPr="002B4CAE">
        <w:rPr>
          <w:sz w:val="28"/>
          <w:szCs w:val="28"/>
        </w:rPr>
        <w:t xml:space="preserve"> имеется 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Наличие методической литературы и наглядных пособий,</w:t>
      </w:r>
      <w:r w:rsidRPr="002B4CAE">
        <w:rPr>
          <w:rStyle w:val="a4"/>
          <w:b w:val="0"/>
          <w:iCs/>
          <w:sz w:val="28"/>
          <w:szCs w:val="28"/>
        </w:rPr>
        <w:t xml:space="preserve"> оборудования</w:t>
      </w:r>
      <w:r w:rsidR="00063974">
        <w:rPr>
          <w:rStyle w:val="a4"/>
          <w:b w:val="0"/>
          <w:iCs/>
          <w:sz w:val="28"/>
          <w:szCs w:val="28"/>
        </w:rPr>
        <w:t xml:space="preserve"> </w:t>
      </w:r>
      <w:r w:rsidRPr="002B4CAE">
        <w:rPr>
          <w:rStyle w:val="a4"/>
          <w:b w:val="0"/>
          <w:iCs/>
          <w:sz w:val="28"/>
          <w:szCs w:val="28"/>
        </w:rPr>
        <w:t xml:space="preserve"> -</w:t>
      </w:r>
      <w:r w:rsidR="00063974">
        <w:rPr>
          <w:rStyle w:val="a4"/>
          <w:b w:val="0"/>
          <w:iCs/>
          <w:sz w:val="28"/>
          <w:szCs w:val="28"/>
        </w:rPr>
        <w:t xml:space="preserve"> </w:t>
      </w:r>
      <w:r w:rsidRPr="002B4CAE">
        <w:rPr>
          <w:rStyle w:val="a5"/>
          <w:i w:val="0"/>
          <w:sz w:val="28"/>
          <w:szCs w:val="28"/>
        </w:rPr>
        <w:t>имеется.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 xml:space="preserve">Наличие раздела «Безопасность» в </w:t>
      </w:r>
      <w:r w:rsidR="00063974">
        <w:rPr>
          <w:rStyle w:val="a4"/>
          <w:iCs/>
          <w:sz w:val="28"/>
          <w:szCs w:val="28"/>
        </w:rPr>
        <w:t xml:space="preserve"> о</w:t>
      </w:r>
      <w:r w:rsidRPr="002B4CAE">
        <w:rPr>
          <w:rStyle w:val="a4"/>
          <w:iCs/>
          <w:sz w:val="28"/>
          <w:szCs w:val="28"/>
        </w:rPr>
        <w:t xml:space="preserve">бразовательной программе </w:t>
      </w:r>
      <w:r w:rsidR="00063974">
        <w:rPr>
          <w:rStyle w:val="a4"/>
          <w:iCs/>
          <w:sz w:val="28"/>
          <w:szCs w:val="28"/>
        </w:rPr>
        <w:t xml:space="preserve"> </w:t>
      </w:r>
      <w:r w:rsidRPr="002B4CAE">
        <w:rPr>
          <w:rStyle w:val="a5"/>
          <w:i w:val="0"/>
          <w:sz w:val="28"/>
          <w:szCs w:val="28"/>
        </w:rPr>
        <w:t>- имеется.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iCs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Реализация программ по разделу «Безопасность»</w:t>
      </w:r>
      <w:r w:rsidRPr="002B4CAE">
        <w:rPr>
          <w:rStyle w:val="a4"/>
          <w:b w:val="0"/>
          <w:iCs/>
          <w:sz w:val="28"/>
          <w:szCs w:val="28"/>
        </w:rPr>
        <w:t xml:space="preserve"> - </w:t>
      </w:r>
      <w:r w:rsidRPr="002B4CAE">
        <w:rPr>
          <w:rStyle w:val="a5"/>
          <w:i w:val="0"/>
          <w:sz w:val="28"/>
          <w:szCs w:val="28"/>
        </w:rPr>
        <w:t xml:space="preserve">парциальная программа «Основы безопасности детей дошкольного возраста» под редакцией Авдеевой Н.Н., Князевой Н.Л., </w:t>
      </w:r>
      <w:proofErr w:type="spellStart"/>
      <w:r w:rsidRPr="002B4CAE">
        <w:rPr>
          <w:rStyle w:val="a5"/>
          <w:i w:val="0"/>
          <w:sz w:val="28"/>
          <w:szCs w:val="28"/>
        </w:rPr>
        <w:t>Стеркиной</w:t>
      </w:r>
      <w:proofErr w:type="spellEnd"/>
      <w:r w:rsidRPr="002B4CAE">
        <w:rPr>
          <w:rStyle w:val="a5"/>
          <w:i w:val="0"/>
          <w:sz w:val="28"/>
          <w:szCs w:val="28"/>
        </w:rPr>
        <w:t xml:space="preserve"> Р.Б.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Наличие в годовом плане дошкольного учреждения мероприятий с педагогами, взаимодействию с семьей, общественностью по обучению детей БДД</w:t>
      </w:r>
      <w:r w:rsidRPr="002B4CAE">
        <w:rPr>
          <w:rStyle w:val="a4"/>
          <w:b w:val="0"/>
          <w:iCs/>
          <w:sz w:val="28"/>
          <w:szCs w:val="28"/>
        </w:rPr>
        <w:t xml:space="preserve"> -  </w:t>
      </w:r>
      <w:r w:rsidRPr="002B4CAE">
        <w:rPr>
          <w:rStyle w:val="a5"/>
          <w:i w:val="0"/>
          <w:sz w:val="28"/>
          <w:szCs w:val="28"/>
        </w:rPr>
        <w:t>НОД, дидактические игры, сюжетно-ролевые игры, чтение художественной литературы, наблюдения на прогулках, конкурсы, праздники, досуги, утренники, сотрудничество с родителями.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Формы работы с детьми:</w:t>
      </w:r>
      <w:r w:rsidRPr="002B4CAE">
        <w:rPr>
          <w:rStyle w:val="a4"/>
          <w:b w:val="0"/>
          <w:iCs/>
          <w:sz w:val="28"/>
          <w:szCs w:val="28"/>
        </w:rPr>
        <w:t xml:space="preserve"> -  </w:t>
      </w:r>
      <w:proofErr w:type="gramStart"/>
      <w:r w:rsidRPr="002B4CAE">
        <w:rPr>
          <w:sz w:val="28"/>
          <w:szCs w:val="28"/>
        </w:rPr>
        <w:t xml:space="preserve">НОД, беседы, целевые прогулки, экскурсии, игры, праздники, досуги, развлечения, встречи с работниками ГИБДД, конкурсы, акции, просмотр фильмов, </w:t>
      </w:r>
      <w:r w:rsidR="00280903">
        <w:rPr>
          <w:sz w:val="28"/>
          <w:szCs w:val="28"/>
        </w:rPr>
        <w:t xml:space="preserve"> </w:t>
      </w:r>
      <w:r w:rsidRPr="002B4CAE">
        <w:rPr>
          <w:sz w:val="28"/>
          <w:szCs w:val="28"/>
        </w:rPr>
        <w:t xml:space="preserve">театрализованные </w:t>
      </w:r>
      <w:r w:rsidR="00E41A13">
        <w:rPr>
          <w:sz w:val="28"/>
          <w:szCs w:val="28"/>
        </w:rPr>
        <w:t xml:space="preserve">  </w:t>
      </w:r>
      <w:r w:rsidRPr="002B4CAE">
        <w:rPr>
          <w:sz w:val="28"/>
          <w:szCs w:val="28"/>
        </w:rPr>
        <w:t>представления.</w:t>
      </w:r>
      <w:proofErr w:type="gramEnd"/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Проведение ежедневных пятиминуток-напоминаний по БДД</w:t>
      </w:r>
      <w:r w:rsidRPr="002B4CAE">
        <w:rPr>
          <w:rStyle w:val="a4"/>
          <w:b w:val="0"/>
          <w:iCs/>
          <w:sz w:val="28"/>
          <w:szCs w:val="28"/>
        </w:rPr>
        <w:t xml:space="preserve"> -</w:t>
      </w:r>
      <w:r w:rsidRPr="002B4CAE">
        <w:rPr>
          <w:sz w:val="28"/>
          <w:szCs w:val="28"/>
        </w:rPr>
        <w:t xml:space="preserve"> проводятся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>Формы работы по взаимодействию с семьей</w:t>
      </w:r>
      <w:r w:rsidRPr="002B4CAE">
        <w:rPr>
          <w:rStyle w:val="a4"/>
          <w:b w:val="0"/>
          <w:iCs/>
          <w:sz w:val="28"/>
          <w:szCs w:val="28"/>
        </w:rPr>
        <w:t xml:space="preserve"> -</w:t>
      </w:r>
      <w:r w:rsidRPr="002B4CAE">
        <w:rPr>
          <w:sz w:val="28"/>
          <w:szCs w:val="28"/>
        </w:rPr>
        <w:t xml:space="preserve"> беседы, консультации, информационные стенды, досуги, конкурсы.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CAE">
        <w:rPr>
          <w:rStyle w:val="a4"/>
          <w:iCs/>
          <w:sz w:val="28"/>
          <w:szCs w:val="28"/>
        </w:rPr>
        <w:t xml:space="preserve">Формы взаимодействия </w:t>
      </w:r>
      <w:r w:rsidR="00641E1A">
        <w:rPr>
          <w:rStyle w:val="a4"/>
          <w:iCs/>
          <w:sz w:val="28"/>
          <w:szCs w:val="28"/>
        </w:rPr>
        <w:t>Советского</w:t>
      </w:r>
      <w:r w:rsidR="009228AB">
        <w:rPr>
          <w:rStyle w:val="a4"/>
          <w:iCs/>
          <w:sz w:val="28"/>
          <w:szCs w:val="28"/>
        </w:rPr>
        <w:t xml:space="preserve"> детского сада </w:t>
      </w:r>
      <w:r w:rsidRPr="002B4CAE">
        <w:rPr>
          <w:rStyle w:val="a4"/>
          <w:iCs/>
          <w:sz w:val="28"/>
          <w:szCs w:val="28"/>
        </w:rPr>
        <w:t xml:space="preserve"> с М</w:t>
      </w:r>
      <w:r w:rsidR="007276C0">
        <w:rPr>
          <w:rStyle w:val="a4"/>
          <w:iCs/>
          <w:sz w:val="28"/>
          <w:szCs w:val="28"/>
        </w:rPr>
        <w:t>Б</w:t>
      </w:r>
      <w:r w:rsidRPr="002B4CAE">
        <w:rPr>
          <w:rStyle w:val="a4"/>
          <w:iCs/>
          <w:sz w:val="28"/>
          <w:szCs w:val="28"/>
        </w:rPr>
        <w:t xml:space="preserve">ОУ </w:t>
      </w:r>
      <w:proofErr w:type="gramStart"/>
      <w:r w:rsidR="00641E1A">
        <w:rPr>
          <w:rStyle w:val="a4"/>
          <w:iCs/>
          <w:sz w:val="28"/>
          <w:szCs w:val="28"/>
        </w:rPr>
        <w:t>Советская</w:t>
      </w:r>
      <w:proofErr w:type="gramEnd"/>
      <w:r w:rsidR="007276C0">
        <w:rPr>
          <w:rStyle w:val="a4"/>
          <w:iCs/>
          <w:sz w:val="28"/>
          <w:szCs w:val="28"/>
        </w:rPr>
        <w:t xml:space="preserve"> </w:t>
      </w:r>
      <w:r w:rsidR="00641E1A">
        <w:rPr>
          <w:rStyle w:val="a4"/>
          <w:iCs/>
          <w:sz w:val="28"/>
          <w:szCs w:val="28"/>
        </w:rPr>
        <w:t>С</w:t>
      </w:r>
      <w:r w:rsidR="007276C0">
        <w:rPr>
          <w:rStyle w:val="a4"/>
          <w:iCs/>
          <w:sz w:val="28"/>
          <w:szCs w:val="28"/>
        </w:rPr>
        <w:t>ОШ</w:t>
      </w:r>
      <w:r w:rsidRPr="002B4CAE">
        <w:rPr>
          <w:rStyle w:val="a4"/>
          <w:b w:val="0"/>
          <w:iCs/>
          <w:sz w:val="28"/>
          <w:szCs w:val="28"/>
        </w:rPr>
        <w:t xml:space="preserve"> - </w:t>
      </w:r>
      <w:r w:rsidRPr="002B4CAE">
        <w:rPr>
          <w:sz w:val="28"/>
          <w:szCs w:val="28"/>
        </w:rPr>
        <w:t>встречи, экскурсии, досуги, родительские собрания.</w:t>
      </w:r>
    </w:p>
    <w:p w:rsidR="002B4CAE" w:rsidRPr="002B4CAE" w:rsidRDefault="002B4CAE" w:rsidP="007276C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421E8" w:rsidRDefault="00A55A30" w:rsidP="0094168D">
      <w:pPr>
        <w:rPr>
          <w:rFonts w:ascii="Times New Roman" w:hAnsi="Times New Roman" w:cs="Times New Roman"/>
          <w:color w:val="000000"/>
          <w:sz w:val="28"/>
          <w:szCs w:val="28"/>
        </w:rPr>
        <w:sectPr w:rsidR="006421E8" w:rsidSect="004453BD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  <w:r w:rsidRPr="00A55A30">
        <w:rPr>
          <w:rFonts w:ascii="Times New Roman" w:hAnsi="Times New Roman" w:cs="Times New Roman"/>
          <w:b/>
          <w:color w:val="000000"/>
          <w:sz w:val="28"/>
          <w:szCs w:val="28"/>
        </w:rPr>
        <w:t>Режим работы: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7.00 - 19.00</w:t>
      </w:r>
    </w:p>
    <w:p w:rsidR="006421E8" w:rsidRDefault="006421E8" w:rsidP="00790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765" w:rsidRPr="00120B8C" w:rsidRDefault="001D5765" w:rsidP="001D57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0B8C">
        <w:rPr>
          <w:rStyle w:val="a4"/>
          <w:sz w:val="28"/>
          <w:szCs w:val="28"/>
        </w:rPr>
        <w:t>Совместный план работы</w:t>
      </w:r>
    </w:p>
    <w:p w:rsidR="001D5765" w:rsidRPr="007907BE" w:rsidRDefault="001D5765" w:rsidP="001D576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7907BE">
        <w:rPr>
          <w:b/>
          <w:bCs/>
          <w:color w:val="000000"/>
          <w:sz w:val="28"/>
          <w:szCs w:val="28"/>
        </w:rPr>
        <w:t>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7907B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бюджетного </w:t>
      </w:r>
      <w:r w:rsidRPr="007907BE">
        <w:rPr>
          <w:b/>
          <w:bCs/>
          <w:color w:val="000000"/>
          <w:sz w:val="28"/>
          <w:szCs w:val="28"/>
        </w:rPr>
        <w:t>дошкольно</w:t>
      </w:r>
      <w:r>
        <w:rPr>
          <w:b/>
          <w:bCs/>
          <w:color w:val="000000"/>
          <w:sz w:val="28"/>
          <w:szCs w:val="28"/>
        </w:rPr>
        <w:t>го</w:t>
      </w:r>
      <w:r w:rsidRPr="007907BE">
        <w:rPr>
          <w:b/>
          <w:bCs/>
          <w:color w:val="000000"/>
          <w:sz w:val="28"/>
          <w:szCs w:val="28"/>
        </w:rPr>
        <w:t xml:space="preserve"> образовательно</w:t>
      </w:r>
      <w:r>
        <w:rPr>
          <w:b/>
          <w:bCs/>
          <w:color w:val="000000"/>
          <w:sz w:val="28"/>
          <w:szCs w:val="28"/>
        </w:rPr>
        <w:t>го</w:t>
      </w:r>
      <w:r w:rsidRPr="007907BE">
        <w:rPr>
          <w:b/>
          <w:bCs/>
          <w:color w:val="000000"/>
          <w:sz w:val="28"/>
          <w:szCs w:val="28"/>
        </w:rPr>
        <w:t xml:space="preserve"> учреждени</w:t>
      </w:r>
      <w:r>
        <w:rPr>
          <w:b/>
          <w:bCs/>
          <w:color w:val="000000"/>
          <w:sz w:val="28"/>
          <w:szCs w:val="28"/>
        </w:rPr>
        <w:t>я</w:t>
      </w:r>
      <w:r w:rsidRPr="007907B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«Совет</w:t>
      </w:r>
      <w:r w:rsidRPr="007907BE">
        <w:rPr>
          <w:b/>
          <w:bCs/>
          <w:color w:val="000000"/>
          <w:sz w:val="28"/>
          <w:szCs w:val="28"/>
        </w:rPr>
        <w:t>ский  детский сад</w:t>
      </w:r>
      <w:r>
        <w:rPr>
          <w:b/>
          <w:bCs/>
          <w:color w:val="000000"/>
          <w:sz w:val="28"/>
          <w:szCs w:val="28"/>
        </w:rPr>
        <w:t>»</w:t>
      </w:r>
    </w:p>
    <w:p w:rsidR="001D5765" w:rsidRDefault="001D5765" w:rsidP="001D57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907BE">
        <w:rPr>
          <w:b/>
          <w:bCs/>
          <w:color w:val="000000"/>
          <w:sz w:val="28"/>
          <w:szCs w:val="28"/>
        </w:rPr>
        <w:t xml:space="preserve">Алексеевского </w:t>
      </w:r>
      <w:r>
        <w:rPr>
          <w:b/>
          <w:bCs/>
          <w:color w:val="000000"/>
          <w:sz w:val="28"/>
          <w:szCs w:val="28"/>
        </w:rPr>
        <w:t>городского округа</w:t>
      </w:r>
      <w:r w:rsidRPr="001D5765">
        <w:rPr>
          <w:rStyle w:val="a4"/>
          <w:sz w:val="28"/>
          <w:szCs w:val="28"/>
        </w:rPr>
        <w:t xml:space="preserve"> </w:t>
      </w:r>
    </w:p>
    <w:p w:rsidR="001D5765" w:rsidRPr="00120B8C" w:rsidRDefault="001D5765" w:rsidP="001D57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20B8C">
        <w:rPr>
          <w:rStyle w:val="a4"/>
          <w:sz w:val="28"/>
          <w:szCs w:val="28"/>
        </w:rPr>
        <w:t>и  ОГИБДД  ОМВД России по Алексеевскому району</w:t>
      </w:r>
    </w:p>
    <w:p w:rsidR="001D5765" w:rsidRDefault="001D5765" w:rsidP="001D5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765">
        <w:rPr>
          <w:rStyle w:val="a4"/>
          <w:rFonts w:ascii="Times New Roman" w:hAnsi="Times New Roman" w:cs="Times New Roman"/>
          <w:sz w:val="28"/>
          <w:szCs w:val="28"/>
        </w:rPr>
        <w:t>по предупреждению детского дорожно-транспортного травматизма</w:t>
      </w:r>
      <w:r w:rsidRPr="001D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4DD" w:rsidRPr="001D5765" w:rsidRDefault="003624DD" w:rsidP="001D5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</w:p>
    <w:tbl>
      <w:tblPr>
        <w:tblStyle w:val="af0"/>
        <w:tblW w:w="0" w:type="auto"/>
        <w:tblLook w:val="04A0"/>
      </w:tblPr>
      <w:tblGrid>
        <w:gridCol w:w="671"/>
        <w:gridCol w:w="4055"/>
        <w:gridCol w:w="3228"/>
        <w:gridCol w:w="2466"/>
      </w:tblGrid>
      <w:tr w:rsidR="001D5765" w:rsidRPr="001D5765" w:rsidTr="003624DD">
        <w:tc>
          <w:tcPr>
            <w:tcW w:w="671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57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57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1D57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5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3228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66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D5765" w:rsidRPr="001D5765" w:rsidTr="003624DD">
        <w:tc>
          <w:tcPr>
            <w:tcW w:w="671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5" w:type="dxa"/>
          </w:tcPr>
          <w:p w:rsidR="001D5765" w:rsidRPr="001D5765" w:rsidRDefault="001D5765" w:rsidP="001D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уголках ПДД, на сайте образовательной организации</w:t>
            </w:r>
          </w:p>
        </w:tc>
        <w:tc>
          <w:tcPr>
            <w:tcW w:w="3228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1D5765" w:rsidRPr="001D5765" w:rsidTr="003624DD">
        <w:tc>
          <w:tcPr>
            <w:tcW w:w="671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5" w:type="dxa"/>
          </w:tcPr>
          <w:p w:rsidR="001D5765" w:rsidRPr="001D5765" w:rsidRDefault="001D5765" w:rsidP="001D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муниципальной группе «За безопасное детство» социальной сети «Одноклассники»</w:t>
            </w:r>
          </w:p>
        </w:tc>
        <w:tc>
          <w:tcPr>
            <w:tcW w:w="3228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1D5765" w:rsidRPr="001D5765" w:rsidTr="003624DD">
        <w:tc>
          <w:tcPr>
            <w:tcW w:w="671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5" w:type="dxa"/>
          </w:tcPr>
          <w:p w:rsidR="001D5765" w:rsidRPr="001D5765" w:rsidRDefault="001D5765" w:rsidP="001D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наличия у воспитанников </w:t>
            </w:r>
            <w:proofErr w:type="spellStart"/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в одежде</w:t>
            </w:r>
          </w:p>
        </w:tc>
        <w:tc>
          <w:tcPr>
            <w:tcW w:w="3228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1D5765" w:rsidRPr="001D5765" w:rsidRDefault="001D5765" w:rsidP="001D5765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Ребенок в автомобиле. Разработка совместно с родителями памятки пассажира и открытое голосование в муниципальной группе «За безопасное детство» социальной сети «Одноклассники»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Участие в районном семинаре «Азбука пешехода» с целью знакомства педагогов с инновационной деятельностью по ПДД в работе коллег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социальной рекламы «Водитель! Сохрани мне жизнь!»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«Мы за безопасное движение» - выставка семейных рисунков по безопасности дорожного движения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Создание волонтерского взаимодействия между детьми старшего и младшего возрастов «Шагаем безопасно»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 </w:t>
            </w:r>
            <w:r w:rsidRPr="001D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воспитанниками </w:t>
            </w:r>
            <w:proofErr w:type="spellStart"/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флеш-моба</w:t>
            </w:r>
            <w:proofErr w:type="spellEnd"/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 «Стань ярким, стань заметным!»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ОГИБДД, Советский </w:t>
            </w:r>
            <w:r w:rsidRPr="001D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исследования с целью определения уровня умений и знаний детей по правилам безопасного поведения на улице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акции «Внимание, лето!» с привлечением инспекторов ДПС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Проведение дорожной экскурсии «Шагаем безопасно!»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«Автоинспектор на страже нашей безопасности» в преддверии Дня ГИБДД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Обновление площадок по ПДД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внутрисадовского</w:t>
            </w:r>
            <w:proofErr w:type="spellEnd"/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«Эстафета Зеленого Огонька»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Выпуск газеты по ПДД «Добрая Дорога Детства» и распространение их среди образовательных организаций, реализующих программы дошкольного образования, опорными пунктами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ОП №6 (Структурное подразделение – Детский сад </w:t>
            </w:r>
            <w:proofErr w:type="spellStart"/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Гарбузовской</w:t>
            </w:r>
            <w:proofErr w:type="spellEnd"/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акции «Внимание, дети!»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планов совместных мероприятий по предупреждению ДТТ образовательных организаций, реализующих программы дошкольного образования, и ОГИБДД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для педагогов и родителей (на родительских собраниях) «Профилактика дорожно-транспортного травматизма и ответственность родителей за нарушение ПДД </w:t>
            </w:r>
            <w:r w:rsidRPr="001D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несовершеннолетними» с привлечением инспекторов ДПС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Обновление у воспитанников безопасных маршрутов движения «Дом – детский сад – дом»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исследования с целью определения уровня умений и знаний детей по правилам безопасного поведения на улице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этапа, подготовка к участию в региональном этапе конкурса «Зеленый огонек»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Рейды «Родительского патруля» на перекрестках и пешеходных переходах, расположенных вблизи детских садов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C5FC4" w:rsidRPr="001D5765" w:rsidTr="003624DD">
        <w:tc>
          <w:tcPr>
            <w:tcW w:w="671" w:type="dxa"/>
          </w:tcPr>
          <w:p w:rsidR="00BC5FC4" w:rsidRPr="001D5765" w:rsidRDefault="00BC5FC4" w:rsidP="001D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55" w:type="dxa"/>
          </w:tcPr>
          <w:p w:rsidR="00BC5FC4" w:rsidRPr="001D5765" w:rsidRDefault="00BC5FC4" w:rsidP="0064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акции «Внимание, каникулы!» с привлечением инспекторов ДПС</w:t>
            </w:r>
          </w:p>
        </w:tc>
        <w:tc>
          <w:tcPr>
            <w:tcW w:w="3228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ОГИБДД, Советский детский сад</w:t>
            </w:r>
          </w:p>
        </w:tc>
        <w:tc>
          <w:tcPr>
            <w:tcW w:w="2466" w:type="dxa"/>
          </w:tcPr>
          <w:p w:rsidR="00BC5FC4" w:rsidRPr="001D5765" w:rsidRDefault="00BC5FC4" w:rsidP="00643C93">
            <w:pPr>
              <w:jc w:val="center"/>
              <w:rPr>
                <w:rFonts w:ascii="Times New Roman" w:hAnsi="Times New Roman" w:cs="Times New Roman"/>
              </w:rPr>
            </w:pPr>
            <w:r w:rsidRPr="001D57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1D5765" w:rsidRDefault="001D5765" w:rsidP="001D5765">
      <w:pPr>
        <w:spacing w:after="0" w:line="240" w:lineRule="auto"/>
        <w:jc w:val="center"/>
        <w:rPr>
          <w:sz w:val="28"/>
          <w:szCs w:val="28"/>
        </w:rPr>
      </w:pPr>
    </w:p>
    <w:p w:rsidR="006332F5" w:rsidRPr="00A55A30" w:rsidRDefault="006332F5" w:rsidP="001D5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30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4E470E" w:rsidRPr="007907BE" w:rsidRDefault="001C4AC3" w:rsidP="004E47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4E470E" w:rsidRPr="007907BE">
        <w:rPr>
          <w:b/>
          <w:bCs/>
          <w:color w:val="000000"/>
          <w:sz w:val="28"/>
          <w:szCs w:val="28"/>
        </w:rPr>
        <w:t>униципально</w:t>
      </w:r>
      <w:r>
        <w:rPr>
          <w:b/>
          <w:bCs/>
          <w:color w:val="000000"/>
          <w:sz w:val="28"/>
          <w:szCs w:val="28"/>
        </w:rPr>
        <w:t>го</w:t>
      </w:r>
      <w:r w:rsidR="004E470E" w:rsidRPr="007907BE">
        <w:rPr>
          <w:b/>
          <w:bCs/>
          <w:color w:val="000000"/>
          <w:sz w:val="28"/>
          <w:szCs w:val="28"/>
        </w:rPr>
        <w:t xml:space="preserve"> </w:t>
      </w:r>
      <w:r w:rsidR="004E470E">
        <w:rPr>
          <w:b/>
          <w:bCs/>
          <w:color w:val="000000"/>
          <w:sz w:val="28"/>
          <w:szCs w:val="28"/>
        </w:rPr>
        <w:t xml:space="preserve"> бюджетно</w:t>
      </w:r>
      <w:r>
        <w:rPr>
          <w:b/>
          <w:bCs/>
          <w:color w:val="000000"/>
          <w:sz w:val="28"/>
          <w:szCs w:val="28"/>
        </w:rPr>
        <w:t>го</w:t>
      </w:r>
      <w:r w:rsidR="004E470E">
        <w:rPr>
          <w:b/>
          <w:bCs/>
          <w:color w:val="000000"/>
          <w:sz w:val="28"/>
          <w:szCs w:val="28"/>
        </w:rPr>
        <w:t xml:space="preserve"> </w:t>
      </w:r>
      <w:r w:rsidR="004E470E" w:rsidRPr="007907BE">
        <w:rPr>
          <w:b/>
          <w:bCs/>
          <w:color w:val="000000"/>
          <w:sz w:val="28"/>
          <w:szCs w:val="28"/>
        </w:rPr>
        <w:t>дошкольно</w:t>
      </w:r>
      <w:r>
        <w:rPr>
          <w:b/>
          <w:bCs/>
          <w:color w:val="000000"/>
          <w:sz w:val="28"/>
          <w:szCs w:val="28"/>
        </w:rPr>
        <w:t>го</w:t>
      </w:r>
      <w:r w:rsidR="004E470E" w:rsidRPr="007907BE">
        <w:rPr>
          <w:b/>
          <w:bCs/>
          <w:color w:val="000000"/>
          <w:sz w:val="28"/>
          <w:szCs w:val="28"/>
        </w:rPr>
        <w:t xml:space="preserve"> образовательно</w:t>
      </w:r>
      <w:r>
        <w:rPr>
          <w:b/>
          <w:bCs/>
          <w:color w:val="000000"/>
          <w:sz w:val="28"/>
          <w:szCs w:val="28"/>
        </w:rPr>
        <w:t>го</w:t>
      </w:r>
      <w:r w:rsidR="004E470E" w:rsidRPr="007907BE">
        <w:rPr>
          <w:b/>
          <w:bCs/>
          <w:color w:val="000000"/>
          <w:sz w:val="28"/>
          <w:szCs w:val="28"/>
        </w:rPr>
        <w:t xml:space="preserve"> учреждени</w:t>
      </w:r>
      <w:r>
        <w:rPr>
          <w:b/>
          <w:bCs/>
          <w:color w:val="000000"/>
          <w:sz w:val="28"/>
          <w:szCs w:val="28"/>
        </w:rPr>
        <w:t>я</w:t>
      </w:r>
      <w:r w:rsidR="004E470E" w:rsidRPr="007907BE">
        <w:rPr>
          <w:b/>
          <w:bCs/>
          <w:color w:val="000000"/>
          <w:sz w:val="28"/>
          <w:szCs w:val="28"/>
        </w:rPr>
        <w:t xml:space="preserve"> </w:t>
      </w:r>
      <w:r w:rsidR="004E470E">
        <w:rPr>
          <w:b/>
          <w:bCs/>
          <w:color w:val="000000"/>
          <w:sz w:val="28"/>
          <w:szCs w:val="28"/>
        </w:rPr>
        <w:t>«</w:t>
      </w:r>
      <w:r w:rsidR="00833FA2">
        <w:rPr>
          <w:b/>
          <w:bCs/>
          <w:color w:val="000000"/>
          <w:sz w:val="28"/>
          <w:szCs w:val="28"/>
        </w:rPr>
        <w:t>Совет</w:t>
      </w:r>
      <w:r w:rsidR="004E470E" w:rsidRPr="007907BE">
        <w:rPr>
          <w:b/>
          <w:bCs/>
          <w:color w:val="000000"/>
          <w:sz w:val="28"/>
          <w:szCs w:val="28"/>
        </w:rPr>
        <w:t>ский  детский сад</w:t>
      </w:r>
      <w:r w:rsidR="004E470E">
        <w:rPr>
          <w:b/>
          <w:bCs/>
          <w:color w:val="000000"/>
          <w:sz w:val="28"/>
          <w:szCs w:val="28"/>
        </w:rPr>
        <w:t>»</w:t>
      </w:r>
    </w:p>
    <w:p w:rsidR="004E470E" w:rsidRDefault="004E470E" w:rsidP="004E47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907BE">
        <w:rPr>
          <w:b/>
          <w:bCs/>
          <w:color w:val="000000"/>
          <w:sz w:val="28"/>
          <w:szCs w:val="28"/>
        </w:rPr>
        <w:t xml:space="preserve">Алексеевского </w:t>
      </w:r>
      <w:r>
        <w:rPr>
          <w:b/>
          <w:bCs/>
          <w:color w:val="000000"/>
          <w:sz w:val="28"/>
          <w:szCs w:val="28"/>
        </w:rPr>
        <w:t>городского округа</w:t>
      </w:r>
    </w:p>
    <w:p w:rsidR="006332F5" w:rsidRPr="006332F5" w:rsidRDefault="006332F5" w:rsidP="0063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по предупреждению детского дорожно-транспортного травматизма</w:t>
      </w:r>
    </w:p>
    <w:p w:rsidR="006332F5" w:rsidRPr="006332F5" w:rsidRDefault="006332F5" w:rsidP="0063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на </w:t>
      </w:r>
      <w:r w:rsidR="004C41B8">
        <w:rPr>
          <w:rFonts w:ascii="Times New Roman" w:hAnsi="Times New Roman" w:cs="Times New Roman"/>
          <w:sz w:val="28"/>
          <w:szCs w:val="28"/>
        </w:rPr>
        <w:t>2019</w:t>
      </w:r>
      <w:r w:rsidRPr="006332F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06" w:type="dxa"/>
        <w:tblInd w:w="53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8"/>
        <w:gridCol w:w="5670"/>
        <w:gridCol w:w="1701"/>
        <w:gridCol w:w="2127"/>
      </w:tblGrid>
      <w:tr w:rsidR="006332F5" w:rsidRPr="006332F5" w:rsidTr="00563001">
        <w:trPr>
          <w:cantSplit/>
          <w:trHeight w:val="113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332F5" w:rsidRPr="006332F5" w:rsidTr="002D3A64">
        <w:trPr>
          <w:cantSplit/>
          <w:trHeight w:val="359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6332F5" w:rsidRPr="006332F5" w:rsidTr="00563001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1.         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Обсуждение о планах мероприятий по ПДД на новый учебный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563001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32F5"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106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2.         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332F5" w:rsidRPr="006332F5" w:rsidTr="00563001">
        <w:trPr>
          <w:trHeight w:val="539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3.         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Участие в операции «Внимание дети!»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32F5" w:rsidRPr="006332F5" w:rsidTr="00563001">
        <w:trPr>
          <w:trHeight w:val="88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4.         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Руководитель </w:t>
            </w:r>
          </w:p>
          <w:p w:rsidR="006332F5" w:rsidRPr="006332F5" w:rsidRDefault="00563001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32F5"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    приглашением   сотрудников ГИБДД</w:t>
            </w:r>
          </w:p>
        </w:tc>
      </w:tr>
      <w:tr w:rsidR="006332F5" w:rsidRPr="006332F5" w:rsidTr="00563001">
        <w:trPr>
          <w:trHeight w:val="106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 6.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«Игра как ведущий метод обучения детей безопасному поведению на дорогах».</w:t>
            </w:r>
          </w:p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«Методика подготовки занятий в игровой форме».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88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7.  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Руководитель </w:t>
            </w:r>
          </w:p>
        </w:tc>
      </w:tr>
      <w:tr w:rsidR="006332F5" w:rsidRPr="006332F5" w:rsidTr="00563001">
        <w:trPr>
          <w:trHeight w:val="3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56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Выставка  детских рисунков «Зеленый огон</w:t>
            </w:r>
            <w:r w:rsidR="0056300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332F5" w:rsidRPr="006332F5" w:rsidTr="00563001">
        <w:trPr>
          <w:trHeight w:val="263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9.    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Круглый стол - анализ состояния работы по организации обучения детей ПДД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Руководитель </w:t>
            </w:r>
          </w:p>
        </w:tc>
      </w:tr>
      <w:tr w:rsidR="006332F5" w:rsidRPr="006332F5" w:rsidTr="00563001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10.    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по изучению правил дорожного движения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11.    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Ведение накопительной папки по профилактике ДТТ</w:t>
            </w:r>
          </w:p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332F5" w:rsidRPr="006332F5" w:rsidTr="00563001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12.    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ПДД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Руководитель 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56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.    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муниципальных мероприятиях по предупреждению  детского </w:t>
            </w:r>
            <w:r w:rsidRPr="00633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дорожно-транспортного травматизма.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родители </w:t>
            </w:r>
          </w:p>
        </w:tc>
      </w:tr>
      <w:tr w:rsidR="006332F5" w:rsidRPr="006332F5" w:rsidTr="002D3A64">
        <w:trPr>
          <w:trHeight w:val="488"/>
        </w:trPr>
        <w:tc>
          <w:tcPr>
            <w:tcW w:w="10206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детьми 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Игра – викторина «Соблюдайте правила дорожного движения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на улице «Посвящение в юные инспектора движения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563001" w:rsidP="0056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    приглашением   сотрудников ГИБДД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КВН «Юные пешеходы»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Ситуативная беседа «О значении красного, зеленого, желтого цветов для пешеходов»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Игра «Улица нашего села»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3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spellStart"/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 игра «Водители и пешеходы»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3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 Транспорт»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3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 «Красный, желтый, зеленый»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</w:tr>
      <w:tr w:rsidR="006332F5" w:rsidRPr="006332F5" w:rsidTr="002D3A64">
        <w:trPr>
          <w:trHeight w:val="488"/>
        </w:trPr>
        <w:tc>
          <w:tcPr>
            <w:tcW w:w="10206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F03183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56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«ПДД - наши лучшие друзья»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F03183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 гостей»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F03183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Папка-передвижка «Азбука для родителей»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F03183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на улице «Посвящение в юные инспектора движения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6332F5" w:rsidRPr="006332F5" w:rsidRDefault="00F03183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32F5"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    приглашением   сотрудников ГИБДД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F03183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Общая родительская встреча «Как знакомить детей с ПДД»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332F5" w:rsidRPr="006332F5" w:rsidRDefault="00F03183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32F5"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    приглашением   сотрудников ГИБДД</w:t>
            </w:r>
          </w:p>
        </w:tc>
      </w:tr>
      <w:tr w:rsidR="006332F5" w:rsidRPr="006332F5" w:rsidTr="00563001">
        <w:trPr>
          <w:trHeight w:val="4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F03183" w:rsidP="00F0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Круглый стол «Чтобы не случилось беды!- меры предупреждения детского травматизма в рамках программы по реализации ПДД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F5" w:rsidRPr="006332F5" w:rsidRDefault="006332F5" w:rsidP="0063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E9" w:rsidRDefault="00EA4DE9" w:rsidP="00EA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DE9" w:rsidRDefault="00EA4DE9" w:rsidP="00EA4D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4DE9" w:rsidRDefault="00EA4DE9" w:rsidP="00EA4D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4D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EA4DE9" w:rsidRDefault="00EA4DE9" w:rsidP="00EA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DE9" w:rsidRDefault="006332F5" w:rsidP="00EA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E9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6332F5" w:rsidRDefault="006332F5" w:rsidP="00EA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DE9">
        <w:rPr>
          <w:rFonts w:ascii="Times New Roman" w:hAnsi="Times New Roman" w:cs="Times New Roman"/>
          <w:b/>
          <w:sz w:val="28"/>
          <w:szCs w:val="28"/>
        </w:rPr>
        <w:t>п</w:t>
      </w:r>
      <w:r w:rsidRPr="00EA4DE9">
        <w:rPr>
          <w:rFonts w:ascii="Times New Roman" w:hAnsi="Times New Roman" w:cs="Times New Roman"/>
          <w:b/>
          <w:sz w:val="28"/>
          <w:szCs w:val="28"/>
        </w:rPr>
        <w:t>о</w:t>
      </w:r>
      <w:r w:rsidR="00EA4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DE9">
        <w:rPr>
          <w:rFonts w:ascii="Times New Roman" w:hAnsi="Times New Roman" w:cs="Times New Roman"/>
          <w:b/>
          <w:sz w:val="28"/>
          <w:szCs w:val="28"/>
        </w:rPr>
        <w:t xml:space="preserve"> профилактике детского до</w:t>
      </w:r>
      <w:r w:rsidR="00833FA2">
        <w:rPr>
          <w:rFonts w:ascii="Times New Roman" w:hAnsi="Times New Roman" w:cs="Times New Roman"/>
          <w:b/>
          <w:sz w:val="28"/>
          <w:szCs w:val="28"/>
        </w:rPr>
        <w:t>рожно-транспортного травматизма</w:t>
      </w:r>
    </w:p>
    <w:p w:rsidR="00EA4DE9" w:rsidRPr="00EA4DE9" w:rsidRDefault="00EA4DE9" w:rsidP="00EA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2F5" w:rsidRPr="006332F5" w:rsidRDefault="006332F5" w:rsidP="00EA4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 1. Работа с субъектами воспитательного процесса: воспитателями, музыкальным руководителем, педагогом-психологом, по оказанию им методической помощи в проведении разнообразных форм проведения мероприятий по изучению Правил дорожного движения. </w:t>
      </w:r>
    </w:p>
    <w:p w:rsidR="006332F5" w:rsidRPr="006332F5" w:rsidRDefault="006332F5" w:rsidP="00EA4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2. Активизация работы </w:t>
      </w:r>
      <w:proofErr w:type="gramStart"/>
      <w:r w:rsidRPr="006332F5">
        <w:rPr>
          <w:rFonts w:ascii="Times New Roman" w:hAnsi="Times New Roman" w:cs="Times New Roman"/>
          <w:sz w:val="28"/>
          <w:szCs w:val="28"/>
        </w:rPr>
        <w:t>по предупреждению несчастных случаев с детьми на улице по разъяснению среди дошкольников</w:t>
      </w:r>
      <w:proofErr w:type="gramEnd"/>
      <w:r w:rsidRPr="006332F5">
        <w:rPr>
          <w:rFonts w:ascii="Times New Roman" w:hAnsi="Times New Roman" w:cs="Times New Roman"/>
          <w:sz w:val="28"/>
          <w:szCs w:val="28"/>
        </w:rPr>
        <w:t xml:space="preserve"> Правил поведения в общественных местах и предупреждению нарушений Правил дорожного движения. </w:t>
      </w:r>
    </w:p>
    <w:p w:rsidR="006332F5" w:rsidRPr="006332F5" w:rsidRDefault="006332F5" w:rsidP="00EA4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3. Создание и оборудование уголков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 дошкольниками.</w:t>
      </w:r>
    </w:p>
    <w:p w:rsidR="006332F5" w:rsidRPr="006332F5" w:rsidRDefault="006332F5" w:rsidP="00EA4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4. Создание специальных атрибутов для занятий в группах для практических занятий по Правилам дорожного движения.</w:t>
      </w:r>
    </w:p>
    <w:p w:rsidR="006332F5" w:rsidRPr="006332F5" w:rsidRDefault="006332F5" w:rsidP="00EA4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5. Работа с родителями по разъяснению Правил дорожного движения, проведение разных форм: практико-ориентированный проект «Взаимодействие с семьей по вопросам безопасности детей через ознакомление с правилами дорожного движения», собрания, конференции, совместные игровые программы, выставки-конкурсы творческих работ (рисунки, поделки).</w:t>
      </w:r>
    </w:p>
    <w:p w:rsidR="006332F5" w:rsidRPr="006332F5" w:rsidRDefault="006332F5" w:rsidP="00EA4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6. Пропаганда Правил дорожного движения через СМИ, сайт ДОУ, видеофильмы, участие в районных творческих конкурсах (рисунки, плакаты, совместные работы детей и родителей, конспекты тематических НОД; методических разработок по проведению игровых программ, викторин, игр и др.). Оформление методической копилки по организации и проведению месячника «Внимание, дети!». Постоянный контакт администрации образовательного учреждения с инспектором ГИБДД – необходимое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6332F5" w:rsidRPr="006332F5" w:rsidRDefault="006332F5" w:rsidP="00EA4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332F5" w:rsidRPr="006332F5" w:rsidSect="002D3A64">
          <w:pgSz w:w="11906" w:h="16838"/>
          <w:pgMar w:top="284" w:right="851" w:bottom="709" w:left="851" w:header="708" w:footer="708" w:gutter="0"/>
          <w:cols w:space="708"/>
          <w:docGrid w:linePitch="360"/>
        </w:sectPr>
      </w:pPr>
    </w:p>
    <w:p w:rsidR="00BC5FC4" w:rsidRDefault="00BD229A" w:rsidP="00BC5F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BC5FC4" w:rsidRPr="00EA4DE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C5FC4" w:rsidRPr="006332F5" w:rsidRDefault="00BC5FC4" w:rsidP="00BC5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FC4" w:rsidRDefault="00BC5FC4" w:rsidP="00BC5FC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7907BE">
        <w:rPr>
          <w:b/>
          <w:bCs/>
          <w:color w:val="000000"/>
          <w:sz w:val="28"/>
          <w:szCs w:val="28"/>
        </w:rPr>
        <w:t>униципально</w:t>
      </w:r>
      <w:r>
        <w:rPr>
          <w:b/>
          <w:bCs/>
          <w:color w:val="000000"/>
          <w:sz w:val="28"/>
          <w:szCs w:val="28"/>
        </w:rPr>
        <w:t>е</w:t>
      </w:r>
      <w:r w:rsidRPr="007907B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бюджетное </w:t>
      </w:r>
      <w:r w:rsidRPr="007907BE">
        <w:rPr>
          <w:b/>
          <w:bCs/>
          <w:color w:val="000000"/>
          <w:sz w:val="28"/>
          <w:szCs w:val="28"/>
        </w:rPr>
        <w:t>дошкольно</w:t>
      </w:r>
      <w:r>
        <w:rPr>
          <w:b/>
          <w:bCs/>
          <w:color w:val="000000"/>
          <w:sz w:val="28"/>
          <w:szCs w:val="28"/>
        </w:rPr>
        <w:t>е</w:t>
      </w:r>
      <w:r w:rsidRPr="007907BE">
        <w:rPr>
          <w:b/>
          <w:bCs/>
          <w:color w:val="000000"/>
          <w:sz w:val="28"/>
          <w:szCs w:val="28"/>
        </w:rPr>
        <w:t xml:space="preserve"> образовательно</w:t>
      </w:r>
      <w:r>
        <w:rPr>
          <w:b/>
          <w:bCs/>
          <w:color w:val="000000"/>
          <w:sz w:val="28"/>
          <w:szCs w:val="28"/>
        </w:rPr>
        <w:t xml:space="preserve">е </w:t>
      </w:r>
      <w:r w:rsidRPr="007907BE">
        <w:rPr>
          <w:b/>
          <w:bCs/>
          <w:color w:val="000000"/>
          <w:sz w:val="28"/>
          <w:szCs w:val="28"/>
        </w:rPr>
        <w:t xml:space="preserve"> учреждени</w:t>
      </w:r>
      <w:r>
        <w:rPr>
          <w:b/>
          <w:bCs/>
          <w:color w:val="000000"/>
          <w:sz w:val="28"/>
          <w:szCs w:val="28"/>
        </w:rPr>
        <w:t>е</w:t>
      </w:r>
      <w:r w:rsidRPr="007907B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«Совет</w:t>
      </w:r>
      <w:r w:rsidRPr="007907BE">
        <w:rPr>
          <w:b/>
          <w:bCs/>
          <w:color w:val="000000"/>
          <w:sz w:val="28"/>
          <w:szCs w:val="28"/>
        </w:rPr>
        <w:t>ский  детский сад</w:t>
      </w:r>
      <w:r>
        <w:rPr>
          <w:b/>
          <w:bCs/>
          <w:color w:val="000000"/>
          <w:sz w:val="28"/>
          <w:szCs w:val="28"/>
        </w:rPr>
        <w:t xml:space="preserve">» </w:t>
      </w:r>
      <w:r w:rsidRPr="007907BE">
        <w:rPr>
          <w:b/>
          <w:bCs/>
          <w:color w:val="000000"/>
          <w:sz w:val="28"/>
          <w:szCs w:val="28"/>
        </w:rPr>
        <w:t xml:space="preserve">Алексеевского </w:t>
      </w:r>
      <w:r>
        <w:rPr>
          <w:b/>
          <w:bCs/>
          <w:color w:val="000000"/>
          <w:sz w:val="28"/>
          <w:szCs w:val="28"/>
        </w:rPr>
        <w:t>городского округа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5FC4" w:rsidRPr="006332F5" w:rsidRDefault="00BC5FC4" w:rsidP="00BC5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ИНСТРУКЦИЯ</w:t>
      </w:r>
    </w:p>
    <w:p w:rsidR="00BC5FC4" w:rsidRPr="006332F5" w:rsidRDefault="00BC5FC4" w:rsidP="00BC5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ПО ОХРАНЕ ТРУДА  №31</w:t>
      </w:r>
    </w:p>
    <w:p w:rsidR="00BC5FC4" w:rsidRPr="006332F5" w:rsidRDefault="00BC5FC4" w:rsidP="00BC5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при проведении мероприятий, связанных с движением по дорогам,</w:t>
      </w:r>
    </w:p>
    <w:p w:rsidR="00BC5FC4" w:rsidRPr="006332F5" w:rsidRDefault="00BC5FC4" w:rsidP="00BC5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необходимостью перехода проезжей части.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1. Общие требования безопасности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 xml:space="preserve">1.1. Проведение мероприятий, связанных с движением по дорогам, необходимостью перехода проезжей части разрешается только по письменному приказу руководителя учреждения, с регистрацией в журнале выхода воспитанников за пределы ДОУ. 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1.2. Детей должны сопровождать не менее двух взрослых, заранее прошедших  инструктаж у руководителя учреждения о мерах безопасности на дороге,  с записью в журнале регистрации инструктажа.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1.3. Лица, допустившие невыполнение или нарушение инструкции,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2.    Требования безопасности при организации и построении групп детей для следования по дорогам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2.1. Во время прогулок, связанных с необходимостью перехода проезжей части, детей должны сопровождать не менее двух взрослых, заранее прошедших  инструктаж о мерах безопасности на дороге. Затем взрослые проводят инструктаж детей.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 xml:space="preserve">2.2. Из числа сопровождающих назначается </w:t>
      </w:r>
      <w:proofErr w:type="gramStart"/>
      <w:r w:rsidRPr="006332F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6332F5">
        <w:rPr>
          <w:rFonts w:ascii="Times New Roman" w:hAnsi="Times New Roman" w:cs="Times New Roman"/>
          <w:sz w:val="28"/>
          <w:szCs w:val="28"/>
        </w:rPr>
        <w:t xml:space="preserve"> (ответственный), который возглавляет колонну. Второй сопровождающий замыкает колонну.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2.3. Перед началом движения дети строятся в колонну по два человека и держат друг друга за руки. Желательно, чтобы в руках у детей не было никаких предметов или игрушек.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2.4. Сопровождающие должны иметь при себе красные флажки.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2.5. В населенных пунктах колонна детей движется шагом только в светлое время суток по тротуарам и пешеходным дорожкам, придерживаясь правой стороны.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2.6. При отсутствии тротуаров и пешеходных дорожек разрешается движение колонны по левой обочине дороги навстречу транспорту только в светлое время суток.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2.7. При движении по загородным дорогам сопровождающие в голове колонны и в ее конце идут с красным флажком.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 xml:space="preserve">2.8. Выбирать маршрут следует таким образом, чтобы он имел как можно меньше переходов через проезжую часть. 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lastRenderedPageBreak/>
        <w:t>3.    Требования безопасности при переходе проезжей части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3.1. Перед началом перехода необходимо остановить направляющую пару, чтобы колонна сгруппировалась.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3.2. Переходить проезжую часть разрешается только в местах, обозначенных разметкой или дорожным знаком 5.16.1 - 5.16.2 «Пешеходный переход», а если их нет, то на перекрестке по линии тротуаров.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3.4. На регулируемых перекрестках можно начинать переход только по разрешающему сигналу светофора или регулировщика, предварительно убедившись в том, что весь транспорт остановился.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3.5. Вне населенных пунктов при отсутствии обозначенных пешеходных переходов дорогу следует переходить только под прямым углом к проезжей части и в местах, где она хорошо просматривается в обе стороны при условии отсутствия приближающегося транспорта Переход дороги в зоне ограниченной видимости запрещен.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3.6. Перед началом перехода сопровождающий должен выйти на проезжую часть с поднятым флажком, чтобы привлечь внимание водителей и только после этого, убедившись, что все автомобили остановились, можно начинать переход группы детей.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3.7. Если группа не успела закончить переход к моменту появления транспорта на близком расстоянии, сопровождающий предупреждает водителя поднятием красного флажка, становясь лицом к движению транспорта.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ab/>
        <w:t>3.8. При переключении сигнала светофора на запрещающий, группа детей должна закончить переход проезжей части. Сопровождающий должен подать знак флажком водителям транспортных средств (пункт 14.4 ПДД).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4. Требования безопасности в аварийных ситуациях 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При возникновении ситуаций, которые могут привести к авариям или несчастным случаям необходимо: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           4.1.1. Немедленно прекратить движение и известить руководителя учреждения;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          4.1.2. Под руководством сопровождающих взрослых оперативно принять меры по устранению причин, которые могут привести к несчастным случаям;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4.2. При несчастном случае: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          4.2.1.  Немедленно организовать первую помощь пострадавшему и при необходимости доставку его в медицинскую организацию. 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4.2.2. Сообщить о случившемся администрации ДОУ и родителям пострадавшего.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5.  Требования охраны труда по окончании работы.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Проверить по списку наличие детей в группе;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Указать время прибытия в журнале выхода воспитанников за пределы ДОУ;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Доложить администрации учреждения о прибытии воспитанников.</w:t>
      </w:r>
    </w:p>
    <w:p w:rsidR="00BC5FC4" w:rsidRDefault="00BC5FC4" w:rsidP="00BC5F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4D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C5FC4" w:rsidRPr="006332F5" w:rsidRDefault="00BC5FC4" w:rsidP="00BC5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FC4" w:rsidRDefault="00BC5FC4" w:rsidP="00BC5FC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7907BE">
        <w:rPr>
          <w:b/>
          <w:bCs/>
          <w:color w:val="000000"/>
          <w:sz w:val="28"/>
          <w:szCs w:val="28"/>
        </w:rPr>
        <w:t>униципально</w:t>
      </w:r>
      <w:r>
        <w:rPr>
          <w:b/>
          <w:bCs/>
          <w:color w:val="000000"/>
          <w:sz w:val="28"/>
          <w:szCs w:val="28"/>
        </w:rPr>
        <w:t>е</w:t>
      </w:r>
      <w:r w:rsidRPr="007907B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бюджетное </w:t>
      </w:r>
      <w:r w:rsidRPr="007907BE">
        <w:rPr>
          <w:b/>
          <w:bCs/>
          <w:color w:val="000000"/>
          <w:sz w:val="28"/>
          <w:szCs w:val="28"/>
        </w:rPr>
        <w:t>дошкольно</w:t>
      </w:r>
      <w:r>
        <w:rPr>
          <w:b/>
          <w:bCs/>
          <w:color w:val="000000"/>
          <w:sz w:val="28"/>
          <w:szCs w:val="28"/>
        </w:rPr>
        <w:t>е</w:t>
      </w:r>
      <w:r w:rsidRPr="007907BE">
        <w:rPr>
          <w:b/>
          <w:bCs/>
          <w:color w:val="000000"/>
          <w:sz w:val="28"/>
          <w:szCs w:val="28"/>
        </w:rPr>
        <w:t xml:space="preserve"> образовательно</w:t>
      </w:r>
      <w:r>
        <w:rPr>
          <w:b/>
          <w:bCs/>
          <w:color w:val="000000"/>
          <w:sz w:val="28"/>
          <w:szCs w:val="28"/>
        </w:rPr>
        <w:t xml:space="preserve">е </w:t>
      </w:r>
      <w:r w:rsidRPr="007907BE">
        <w:rPr>
          <w:b/>
          <w:bCs/>
          <w:color w:val="000000"/>
          <w:sz w:val="28"/>
          <w:szCs w:val="28"/>
        </w:rPr>
        <w:t xml:space="preserve"> учреждени</w:t>
      </w:r>
      <w:r>
        <w:rPr>
          <w:b/>
          <w:bCs/>
          <w:color w:val="000000"/>
          <w:sz w:val="28"/>
          <w:szCs w:val="28"/>
        </w:rPr>
        <w:t>е</w:t>
      </w:r>
      <w:r w:rsidRPr="007907B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«Совет</w:t>
      </w:r>
      <w:r w:rsidRPr="007907BE">
        <w:rPr>
          <w:b/>
          <w:bCs/>
          <w:color w:val="000000"/>
          <w:sz w:val="28"/>
          <w:szCs w:val="28"/>
        </w:rPr>
        <w:t>ский  детский сад</w:t>
      </w:r>
      <w:r>
        <w:rPr>
          <w:b/>
          <w:bCs/>
          <w:color w:val="000000"/>
          <w:sz w:val="28"/>
          <w:szCs w:val="28"/>
        </w:rPr>
        <w:t xml:space="preserve">» </w:t>
      </w:r>
      <w:r w:rsidRPr="007907BE">
        <w:rPr>
          <w:b/>
          <w:bCs/>
          <w:color w:val="000000"/>
          <w:sz w:val="28"/>
          <w:szCs w:val="28"/>
        </w:rPr>
        <w:t xml:space="preserve">Алексеевского </w:t>
      </w:r>
      <w:r>
        <w:rPr>
          <w:b/>
          <w:bCs/>
          <w:color w:val="000000"/>
          <w:sz w:val="28"/>
          <w:szCs w:val="28"/>
        </w:rPr>
        <w:t>городского округа</w:t>
      </w: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5FC4" w:rsidRPr="006332F5" w:rsidRDefault="00BC5FC4" w:rsidP="00BC5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ИНСТРУКЦИЯ</w:t>
      </w:r>
    </w:p>
    <w:p w:rsidR="00BC5FC4" w:rsidRPr="006332F5" w:rsidRDefault="00BC5FC4" w:rsidP="00BC5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ПО ОХРАНЕ ТРУДА  №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BC5FC4" w:rsidRDefault="00BC5FC4" w:rsidP="00BC5FC4">
      <w:pPr>
        <w:pStyle w:val="WW-"/>
        <w:keepNext/>
        <w:spacing w:after="0" w:line="100" w:lineRule="atLeast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3624DD">
        <w:rPr>
          <w:rFonts w:ascii="Times New Roman" w:hAnsi="Times New Roman" w:cs="Times New Roman"/>
          <w:bCs/>
          <w:iCs/>
          <w:sz w:val="28"/>
          <w:szCs w:val="28"/>
        </w:rPr>
        <w:t>при</w:t>
      </w:r>
      <w:proofErr w:type="spellEnd"/>
      <w:r w:rsidRPr="003624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624DD">
        <w:rPr>
          <w:rFonts w:ascii="Times New Roman" w:hAnsi="Times New Roman" w:cs="Times New Roman"/>
          <w:bCs/>
          <w:iCs/>
          <w:sz w:val="28"/>
          <w:szCs w:val="28"/>
        </w:rPr>
        <w:t>проведении</w:t>
      </w:r>
      <w:proofErr w:type="spellEnd"/>
      <w:r w:rsidRPr="003624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624DD">
        <w:rPr>
          <w:rFonts w:ascii="Times New Roman" w:hAnsi="Times New Roman" w:cs="Times New Roman"/>
          <w:bCs/>
          <w:iCs/>
          <w:sz w:val="28"/>
          <w:szCs w:val="28"/>
        </w:rPr>
        <w:t>мероприятий</w:t>
      </w:r>
      <w:proofErr w:type="spellEnd"/>
      <w:r w:rsidRPr="003624D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624DD">
        <w:rPr>
          <w:rFonts w:ascii="Times New Roman" w:hAnsi="Times New Roman" w:cs="Times New Roman"/>
          <w:bCs/>
          <w:iCs/>
          <w:sz w:val="28"/>
          <w:szCs w:val="28"/>
        </w:rPr>
        <w:t>связанных</w:t>
      </w:r>
      <w:proofErr w:type="spellEnd"/>
      <w:r w:rsidRPr="003624DD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3624DD">
        <w:rPr>
          <w:rFonts w:ascii="Times New Roman" w:hAnsi="Times New Roman" w:cs="Times New Roman"/>
          <w:bCs/>
          <w:iCs/>
          <w:sz w:val="28"/>
          <w:szCs w:val="28"/>
        </w:rPr>
        <w:t>перевозкой</w:t>
      </w:r>
      <w:proofErr w:type="spellEnd"/>
      <w:r w:rsidRPr="003624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624DD">
        <w:rPr>
          <w:rFonts w:ascii="Times New Roman" w:hAnsi="Times New Roman" w:cs="Times New Roman"/>
          <w:bCs/>
          <w:iCs/>
          <w:sz w:val="28"/>
          <w:szCs w:val="28"/>
        </w:rPr>
        <w:t>дошкольников</w:t>
      </w:r>
      <w:proofErr w:type="spellEnd"/>
      <w:r w:rsidRPr="003624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624DD">
        <w:rPr>
          <w:rFonts w:ascii="Times New Roman" w:hAnsi="Times New Roman" w:cs="Times New Roman"/>
          <w:bCs/>
          <w:iCs/>
          <w:sz w:val="28"/>
          <w:szCs w:val="28"/>
        </w:rPr>
        <w:t>автомобильным</w:t>
      </w:r>
      <w:proofErr w:type="spellEnd"/>
      <w:r w:rsidRPr="003624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624DD">
        <w:rPr>
          <w:rFonts w:ascii="Times New Roman" w:hAnsi="Times New Roman" w:cs="Times New Roman"/>
          <w:bCs/>
          <w:iCs/>
          <w:sz w:val="28"/>
          <w:szCs w:val="28"/>
        </w:rPr>
        <w:t>транспортом</w:t>
      </w:r>
      <w:proofErr w:type="spellEnd"/>
    </w:p>
    <w:p w:rsidR="00BC5FC4" w:rsidRDefault="00BC5FC4" w:rsidP="00BC5FC4">
      <w:pPr>
        <w:pStyle w:val="WW-"/>
        <w:keepNext/>
        <w:spacing w:after="0" w:line="100" w:lineRule="atLeast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BC5FC4" w:rsidRPr="00B44F0F" w:rsidRDefault="00BC5FC4" w:rsidP="00BC5FC4">
      <w:pPr>
        <w:pStyle w:val="WW-"/>
        <w:keepNext/>
        <w:spacing w:after="0" w:line="10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proofErr w:type="spellEnd"/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дошкольников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автомобильным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транспортом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моложе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прошедшие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инструктаж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предрейсовый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медицинский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осмотр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противопоказаний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состоянию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непрерывный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водителя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последних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сопровождать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взрослых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автомобильным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транспортом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опасных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проходящим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транспортом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выходе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проезжую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посадке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высадке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резком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торможении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дорожно-транспортных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происшествиях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нарушении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технически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неисправных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транспортных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предназначенный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оборудован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спереди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сзади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предупреждающим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огнетушителем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медаптечкой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набором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медикаментов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перевязочных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дорожно-транспортного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происшествия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травмированием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сообщает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ближайшего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проезжающих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водителей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происшествии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ГИБДД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личной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гигиены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1.7.Лица,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допустившие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невыполнение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привлекаются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дисциплинарной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распорядка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подвергаются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внеочередной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проверке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норм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keepNext/>
        <w:spacing w:before="240" w:after="6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перевозки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разрешается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письменному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приказу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инструктаж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Убедиться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исправности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путевому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листку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осмотра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Проверить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спереди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сзади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предупреждающего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огнетушителя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медаптечки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Воспитанникам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ожидать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подхода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определенном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спокойно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торопясь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соблюдая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дисциплину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собраться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выходить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навстречу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приближающемуся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сопровождающего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произвести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перекличку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поездки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Посадку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производить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остановки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тротуара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обочины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количеству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посадочных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проходах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сидениями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разрешается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keepNext/>
        <w:spacing w:before="240" w:after="6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перевозки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дисциплину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указания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разрешается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ходить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высовываться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выставлять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Скорость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км/ч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60 </w:t>
        </w:r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</w:rPr>
          <w:t>км</w:t>
        </w:r>
        <w:proofErr w:type="spellEnd"/>
        <w:r>
          <w:rPr>
            <w:rFonts w:ascii="Times New Roman" w:hAnsi="Times New Roman" w:cs="Times New Roman"/>
            <w:color w:val="000000"/>
            <w:sz w:val="28"/>
            <w:szCs w:val="28"/>
          </w:rPr>
          <w:t>/ч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избежание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резком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торможении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упираться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ногами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держаться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поручень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впереди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расположенного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разрешается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перевозить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гололед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ограниченной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видимости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неохраняемым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железнодорожным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переездом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остановить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убедиться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проезда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железную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продолжить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Дошкольникам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загромождать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проходы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вещами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вскакивать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отвлекать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водителя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разговорами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ложную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панику</w:t>
      </w:r>
      <w:proofErr w:type="spellEnd"/>
    </w:p>
    <w:p w:rsidR="00BC5FC4" w:rsidRPr="00B94FD0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аварийных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ситуациях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C5FC4" w:rsidRPr="00D74B87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появлении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неисправности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двигателя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вправо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съехать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обочину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остановить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продолжать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устранения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возникшей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неисправности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аварийных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поломки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указанию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водителя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сопровождающего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покинуть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плохом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самочувствии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внезапном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заболевании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травматизма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сообщить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сопровождающему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получении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оказать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пострадавшему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доставить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ближайшее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лечебное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сообщить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окончании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перевозки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Съехать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обочину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подъехать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тротуару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остановить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выходить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старшего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тротуара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обочины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выходить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проезжую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перебегать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Проверить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списку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Default="00BC5FC4" w:rsidP="00BC5FC4">
      <w:pPr>
        <w:pStyle w:val="WW-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окончании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поездки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5FC4" w:rsidRDefault="00BC5FC4" w:rsidP="00BC5FC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остановки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сопровождающего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спокойно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торопясь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выйти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5FC4" w:rsidRDefault="00BC5FC4" w:rsidP="00BC5FC4">
      <w:pPr>
        <w:pStyle w:val="WW-"/>
        <w:tabs>
          <w:tab w:val="clear" w:pos="709"/>
          <w:tab w:val="left" w:pos="1564"/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сопровождающего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произвести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перекличку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поездки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FC4" w:rsidRDefault="00BC5FC4" w:rsidP="00BC5FC4">
      <w:pPr>
        <w:pStyle w:val="WW-"/>
        <w:spacing w:after="0" w:line="100" w:lineRule="atLeast"/>
        <w:jc w:val="both"/>
        <w:rPr>
          <w:rStyle w:val="a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покидать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отъезда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FC4" w:rsidRPr="003624DD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FC4" w:rsidRPr="006332F5" w:rsidRDefault="00BC5FC4" w:rsidP="00BC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4" w:rsidRDefault="00BC5FC4" w:rsidP="00BD2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DE9" w:rsidRPr="00EA4DE9" w:rsidRDefault="00BD229A" w:rsidP="00BC5F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A4DE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D229A" w:rsidRDefault="00BD229A" w:rsidP="00EA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2F5" w:rsidRPr="00EA4DE9" w:rsidRDefault="006332F5" w:rsidP="00EA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E9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6332F5" w:rsidRPr="00EA4DE9" w:rsidRDefault="006332F5" w:rsidP="00EA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E9">
        <w:rPr>
          <w:rFonts w:ascii="Times New Roman" w:hAnsi="Times New Roman" w:cs="Times New Roman"/>
          <w:b/>
          <w:sz w:val="28"/>
          <w:szCs w:val="28"/>
        </w:rPr>
        <w:t>при составлении безопасного маршрута дошкольника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Default="006332F5" w:rsidP="00BC5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Дорогие родители!</w:t>
      </w:r>
      <w:r w:rsidR="00BC5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332F5">
        <w:rPr>
          <w:rFonts w:ascii="Times New Roman" w:hAnsi="Times New Roman" w:cs="Times New Roman"/>
          <w:sz w:val="28"/>
          <w:szCs w:val="28"/>
        </w:rPr>
        <w:t xml:space="preserve"> Помогите вашему ребенку сохранить жизнь и здоровье на дороге.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Эту трудную задачу облегчит создание вами семейных учебных пособий. 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Вместе с детьми составьте схему маршрута «Дом – детский сад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– сельская библиотека», «Дом - дом бабушки» и т.д.), а также планы окрестностей дома и детского сада с их описанием.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Текст к рисунку: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Переход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Если у тротуара стоят машины, не выходи из-за них, отойди подальше, чтобы был обзор.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Пропусти едущую машину, подожди: не скрыта ли </w:t>
      </w:r>
      <w:proofErr w:type="gramStart"/>
      <w:r w:rsidRPr="006332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32F5">
        <w:rPr>
          <w:rFonts w:ascii="Times New Roman" w:hAnsi="Times New Roman" w:cs="Times New Roman"/>
          <w:sz w:val="28"/>
          <w:szCs w:val="28"/>
        </w:rPr>
        <w:t xml:space="preserve"> проехавшей встречная.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Осторожно: обзору улицы мешают деревья.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Местный проезд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При движении по проезду не болтать с приятелем, не бежать. Здесь тротуар и дорога вместе.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«Пустынная» улица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Даже если не видно машин, приостановись, осмотрись и переходи шагом.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Улица с интенсивным движением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Такую улицу безопаснее переходить только по обозначенным пешеходным переходам.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ДОМ и прилегающая территория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Остановка автобуса.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Внимание! Стоящий автобус может ограничивать обзор!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6332F5">
        <w:rPr>
          <w:rFonts w:ascii="Times New Roman" w:hAnsi="Times New Roman" w:cs="Times New Roman"/>
          <w:sz w:val="28"/>
          <w:szCs w:val="28"/>
        </w:rPr>
        <w:t>зд в дв</w:t>
      </w:r>
      <w:proofErr w:type="gramEnd"/>
      <w:r w:rsidRPr="006332F5">
        <w:rPr>
          <w:rFonts w:ascii="Times New Roman" w:hAnsi="Times New Roman" w:cs="Times New Roman"/>
          <w:sz w:val="28"/>
          <w:szCs w:val="28"/>
        </w:rPr>
        <w:t>оровую территорию.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Остановись для наблюдения, как при переходе проезжей части: убедись, что из двора не выезжает машина.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Регулируемый перекресток.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 xml:space="preserve">Всегда дождись зеленого сигнала светофора! 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Перед тем как переходить дорогу, убедись, что на твоем пути нет машин, поворачивающих под зеленую стрелку светофора.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Остановка автобуса.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Торговая палатка.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Еще одна «помеха обзору»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lastRenderedPageBreak/>
        <w:t>Детский сад и прилегающая территория.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Особенности улиц, все места с ограниченным обзором, основные помехи обзору, основные маршруты перехода улиц детьми, идущими в школу и из нее.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Образцы характеристик особенностей улиц: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Узкая улица с неинтенсивным движением (на таких улицах зачастую пешеход выходит на проезжую часть, даже не осмотрев ее).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дорогу, как на узких улицах).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Большое число стоящих автомобилей (помехи обзору).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Обзору проезжей части улицы мешают кусты, деревья.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Дома, расположенные близко к проезжей части улицы - ограничивают обзор пешеходов, детей.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Машины могут появиться неожиданно из-за поворота.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Движение машин с высокими скоростями.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Выезд транспорта из ворот предприятия (въезд).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Возможно движение транспорта задним ходом.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Обзор ограничен павильоном остановки общественного транспорта.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Две остановки одна недалеко от другой («пересадочный пункт»).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Движение военных, учебных или личных машин (неумелые водители).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Уклон, поворот (возможность выезда машин на встречную полосу, на обочину, на тротуар при скользкой проезжей части).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- Движение крупногабаритных машин (автобусы, грузовики). Вероятны случаи, когда за одной машиной скрыта другая - движущаяся в ту же сторону или навстречу.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Рекомендуем: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2. Дома вместе с ребенком составить схему рекомендуемого маршрута и описание к ней.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3. Пройти маршрут вместе с ребенком повторно, попросив его объяснить взрослому, как правильно поступать в том или ином случае.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F5">
        <w:rPr>
          <w:rFonts w:ascii="Times New Roman" w:hAnsi="Times New Roman" w:cs="Times New Roman"/>
          <w:sz w:val="28"/>
          <w:szCs w:val="28"/>
        </w:rPr>
        <w:t>4. Регулярно тренировать внимание ребенка, превращая его знания в навыки поведения.</w:t>
      </w: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F5" w:rsidRPr="006332F5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29A" w:rsidRDefault="00BD229A" w:rsidP="00BD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229A" w:rsidSect="00C810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24" w:rsidRDefault="00A30624" w:rsidP="00E01DA4">
      <w:pPr>
        <w:spacing w:after="0" w:line="240" w:lineRule="auto"/>
      </w:pPr>
      <w:r>
        <w:separator/>
      </w:r>
    </w:p>
  </w:endnote>
  <w:endnote w:type="continuationSeparator" w:id="1">
    <w:p w:rsidR="00A30624" w:rsidRDefault="00A30624" w:rsidP="00E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24" w:rsidRDefault="00A30624" w:rsidP="00E01DA4">
      <w:pPr>
        <w:spacing w:after="0" w:line="240" w:lineRule="auto"/>
      </w:pPr>
      <w:r>
        <w:separator/>
      </w:r>
    </w:p>
  </w:footnote>
  <w:footnote w:type="continuationSeparator" w:id="1">
    <w:p w:rsidR="00A30624" w:rsidRDefault="00A30624" w:rsidP="00E0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24"/>
    <w:multiLevelType w:val="multilevel"/>
    <w:tmpl w:val="00000024"/>
    <w:name w:val="WW8Num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651"/>
    <w:rsid w:val="000058C6"/>
    <w:rsid w:val="00063974"/>
    <w:rsid w:val="000E773B"/>
    <w:rsid w:val="0016135E"/>
    <w:rsid w:val="001707BC"/>
    <w:rsid w:val="001C4AC3"/>
    <w:rsid w:val="001D5765"/>
    <w:rsid w:val="00280903"/>
    <w:rsid w:val="00284107"/>
    <w:rsid w:val="002B3651"/>
    <w:rsid w:val="002B4CAE"/>
    <w:rsid w:val="002C3207"/>
    <w:rsid w:val="002D3A64"/>
    <w:rsid w:val="003624DD"/>
    <w:rsid w:val="003921DD"/>
    <w:rsid w:val="003A2FB0"/>
    <w:rsid w:val="003A4529"/>
    <w:rsid w:val="003C455B"/>
    <w:rsid w:val="00420A6A"/>
    <w:rsid w:val="00433B49"/>
    <w:rsid w:val="004453BD"/>
    <w:rsid w:val="00480A2D"/>
    <w:rsid w:val="004C41B8"/>
    <w:rsid w:val="004D1AEC"/>
    <w:rsid w:val="004E470E"/>
    <w:rsid w:val="004E68B8"/>
    <w:rsid w:val="00514CB7"/>
    <w:rsid w:val="00563001"/>
    <w:rsid w:val="005C7935"/>
    <w:rsid w:val="00620FA4"/>
    <w:rsid w:val="006332F5"/>
    <w:rsid w:val="00641E1A"/>
    <w:rsid w:val="006421E8"/>
    <w:rsid w:val="00645947"/>
    <w:rsid w:val="006742A3"/>
    <w:rsid w:val="006803D2"/>
    <w:rsid w:val="006A6A41"/>
    <w:rsid w:val="007276C0"/>
    <w:rsid w:val="00782FEA"/>
    <w:rsid w:val="007907BE"/>
    <w:rsid w:val="007A0907"/>
    <w:rsid w:val="008227A3"/>
    <w:rsid w:val="008254A3"/>
    <w:rsid w:val="008334EE"/>
    <w:rsid w:val="00833FA2"/>
    <w:rsid w:val="00860C77"/>
    <w:rsid w:val="008D7713"/>
    <w:rsid w:val="008E36B7"/>
    <w:rsid w:val="009228AB"/>
    <w:rsid w:val="0094168D"/>
    <w:rsid w:val="00A05127"/>
    <w:rsid w:val="00A11B56"/>
    <w:rsid w:val="00A2272F"/>
    <w:rsid w:val="00A2730E"/>
    <w:rsid w:val="00A30624"/>
    <w:rsid w:val="00A364B1"/>
    <w:rsid w:val="00A55A30"/>
    <w:rsid w:val="00A8489D"/>
    <w:rsid w:val="00A85C61"/>
    <w:rsid w:val="00A93DD6"/>
    <w:rsid w:val="00AC48F5"/>
    <w:rsid w:val="00BC5FC4"/>
    <w:rsid w:val="00BD229A"/>
    <w:rsid w:val="00C23EEA"/>
    <w:rsid w:val="00C3378D"/>
    <w:rsid w:val="00C81092"/>
    <w:rsid w:val="00C86A4F"/>
    <w:rsid w:val="00CD0B88"/>
    <w:rsid w:val="00CE215F"/>
    <w:rsid w:val="00CF42F4"/>
    <w:rsid w:val="00D11758"/>
    <w:rsid w:val="00D137F4"/>
    <w:rsid w:val="00D152A6"/>
    <w:rsid w:val="00D276B8"/>
    <w:rsid w:val="00D43C16"/>
    <w:rsid w:val="00D4441A"/>
    <w:rsid w:val="00D56426"/>
    <w:rsid w:val="00D8313A"/>
    <w:rsid w:val="00D87116"/>
    <w:rsid w:val="00D91A7C"/>
    <w:rsid w:val="00D95045"/>
    <w:rsid w:val="00DC5135"/>
    <w:rsid w:val="00E01DA4"/>
    <w:rsid w:val="00E054D0"/>
    <w:rsid w:val="00E14F08"/>
    <w:rsid w:val="00E26418"/>
    <w:rsid w:val="00E41A13"/>
    <w:rsid w:val="00E45487"/>
    <w:rsid w:val="00E457E6"/>
    <w:rsid w:val="00E57C78"/>
    <w:rsid w:val="00E63F97"/>
    <w:rsid w:val="00EA4DE9"/>
    <w:rsid w:val="00EA733F"/>
    <w:rsid w:val="00EB0508"/>
    <w:rsid w:val="00F03183"/>
    <w:rsid w:val="00F2438D"/>
    <w:rsid w:val="00FA39A6"/>
    <w:rsid w:val="00FE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2D"/>
  </w:style>
  <w:style w:type="paragraph" w:styleId="4">
    <w:name w:val="heading 4"/>
    <w:basedOn w:val="a"/>
    <w:next w:val="a"/>
    <w:link w:val="40"/>
    <w:uiPriority w:val="99"/>
    <w:qFormat/>
    <w:rsid w:val="002B365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B36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B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B365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B3651"/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2B3651"/>
    <w:rPr>
      <w:b/>
      <w:bCs/>
    </w:rPr>
  </w:style>
  <w:style w:type="character" w:styleId="a5">
    <w:name w:val="Emphasis"/>
    <w:basedOn w:val="a0"/>
    <w:uiPriority w:val="99"/>
    <w:qFormat/>
    <w:rsid w:val="007907BE"/>
    <w:rPr>
      <w:rFonts w:ascii="Times New Roman" w:hAnsi="Times New Roman" w:cs="Times New Roman" w:hint="default"/>
      <w:i/>
      <w:iCs/>
    </w:rPr>
  </w:style>
  <w:style w:type="paragraph" w:styleId="a6">
    <w:name w:val="List Paragraph"/>
    <w:basedOn w:val="a"/>
    <w:uiPriority w:val="34"/>
    <w:qFormat/>
    <w:rsid w:val="00F243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D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0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1DA4"/>
  </w:style>
  <w:style w:type="paragraph" w:styleId="ab">
    <w:name w:val="footer"/>
    <w:basedOn w:val="a"/>
    <w:link w:val="ac"/>
    <w:uiPriority w:val="99"/>
    <w:semiHidden/>
    <w:unhideWhenUsed/>
    <w:rsid w:val="00E0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1DA4"/>
  </w:style>
  <w:style w:type="paragraph" w:styleId="ad">
    <w:name w:val="No Spacing"/>
    <w:qFormat/>
    <w:rsid w:val="006332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">
    <w:name w:val="WW-Базовый"/>
    <w:rsid w:val="006332F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sz w:val="24"/>
      <w:szCs w:val="24"/>
      <w:lang w:val="de-DE" w:eastAsia="ar-SA"/>
    </w:rPr>
  </w:style>
  <w:style w:type="paragraph" w:styleId="ae">
    <w:name w:val="Body Text"/>
    <w:basedOn w:val="a"/>
    <w:link w:val="af"/>
    <w:uiPriority w:val="99"/>
    <w:unhideWhenUsed/>
    <w:rsid w:val="00A364B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364B1"/>
  </w:style>
  <w:style w:type="table" w:styleId="af0">
    <w:name w:val="Table Grid"/>
    <w:basedOn w:val="a1"/>
    <w:uiPriority w:val="59"/>
    <w:rsid w:val="001D5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ДОУ</cp:lastModifiedBy>
  <cp:revision>4</cp:revision>
  <cp:lastPrinted>2019-03-06T10:37:00Z</cp:lastPrinted>
  <dcterms:created xsi:type="dcterms:W3CDTF">2019-03-05T17:15:00Z</dcterms:created>
  <dcterms:modified xsi:type="dcterms:W3CDTF">2019-03-11T13:51:00Z</dcterms:modified>
</cp:coreProperties>
</file>